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2" w:rsidRPr="00C41E22" w:rsidRDefault="00986AA2" w:rsidP="00986AA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 xml:space="preserve">Технологическая карта урока </w:t>
      </w:r>
    </w:p>
    <w:p w:rsidR="00986AA2" w:rsidRPr="00C41E22" w:rsidRDefault="00986AA2" w:rsidP="00986AA2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ФИО учителя: Кондратьева Н.В.</w:t>
      </w:r>
    </w:p>
    <w:p w:rsidR="00986AA2" w:rsidRPr="00C41E22" w:rsidRDefault="00986AA2" w:rsidP="00986AA2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986AA2" w:rsidRPr="00C41E22" w:rsidRDefault="00986AA2" w:rsidP="00986AA2">
      <w:pPr>
        <w:pStyle w:val="a4"/>
        <w:rPr>
          <w:rFonts w:ascii="Times New Roman" w:hAnsi="Times New Roman" w:cs="Times New Roman"/>
          <w:b/>
          <w:bCs/>
        </w:rPr>
      </w:pPr>
    </w:p>
    <w:p w:rsidR="00986AA2" w:rsidRPr="00C41E22" w:rsidRDefault="00986AA2" w:rsidP="00986AA2">
      <w:pPr>
        <w:pStyle w:val="a4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Тема: «Что такое причастие»</w:t>
      </w:r>
    </w:p>
    <w:p w:rsidR="00986AA2" w:rsidRPr="00C41E22" w:rsidRDefault="00986AA2" w:rsidP="00986AA2">
      <w:pPr>
        <w:pStyle w:val="a4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Класс: 6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  <w:b/>
          <w:bCs/>
        </w:rPr>
        <w:t xml:space="preserve">Тип урока: </w:t>
      </w:r>
      <w:r w:rsidRPr="00C41E22">
        <w:rPr>
          <w:rFonts w:ascii="Times New Roman" w:hAnsi="Times New Roman" w:cs="Times New Roman"/>
        </w:rPr>
        <w:t xml:space="preserve">изучение нового материала 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color w:val="548DD4"/>
        </w:rPr>
      </w:pPr>
      <w:r w:rsidRPr="00C41E22">
        <w:rPr>
          <w:rFonts w:ascii="Times New Roman" w:hAnsi="Times New Roman" w:cs="Times New Roman"/>
          <w:b/>
        </w:rPr>
        <w:t>Место уроков в системе уроков:</w:t>
      </w:r>
      <w:r>
        <w:rPr>
          <w:rFonts w:ascii="Times New Roman" w:hAnsi="Times New Roman" w:cs="Times New Roman"/>
          <w:b/>
        </w:rPr>
        <w:t xml:space="preserve"> </w:t>
      </w:r>
      <w:r w:rsidRPr="00C41E22">
        <w:rPr>
          <w:rFonts w:ascii="Times New Roman" w:hAnsi="Times New Roman" w:cs="Times New Roman"/>
        </w:rPr>
        <w:t>первый  урок в теме «Причастие»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  <w:b/>
        </w:rPr>
        <w:t>Программа, учебник:</w:t>
      </w:r>
      <w:r w:rsidRPr="00C41E22">
        <w:rPr>
          <w:rFonts w:ascii="Times New Roman" w:hAnsi="Times New Roman" w:cs="Times New Roman"/>
        </w:rPr>
        <w:t xml:space="preserve"> Учебник «Русский язык. 6 класс» под ред. М. М. Разумовской и П. А. </w:t>
      </w:r>
      <w:proofErr w:type="spellStart"/>
      <w:r w:rsidRPr="00C41E22">
        <w:rPr>
          <w:rFonts w:ascii="Times New Roman" w:hAnsi="Times New Roman" w:cs="Times New Roman"/>
        </w:rPr>
        <w:t>Леканта</w:t>
      </w:r>
      <w:proofErr w:type="spellEnd"/>
      <w:r w:rsidRPr="00C41E22">
        <w:rPr>
          <w:rFonts w:ascii="Times New Roman" w:hAnsi="Times New Roman" w:cs="Times New Roman"/>
        </w:rPr>
        <w:t xml:space="preserve">. </w:t>
      </w:r>
      <w:proofErr w:type="gramStart"/>
      <w:r w:rsidRPr="00C41E22">
        <w:rPr>
          <w:rFonts w:ascii="Times New Roman" w:hAnsi="Times New Roman" w:cs="Times New Roman"/>
        </w:rPr>
        <w:t>М., 2014).</w:t>
      </w:r>
      <w:proofErr w:type="gramEnd"/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  <w:b/>
        </w:rPr>
        <w:t>Вид урока:</w:t>
      </w:r>
      <w:r w:rsidRPr="00C41E22">
        <w:rPr>
          <w:rFonts w:ascii="Times New Roman" w:hAnsi="Times New Roman" w:cs="Times New Roman"/>
        </w:rPr>
        <w:t xml:space="preserve">  Изучение нового материала.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  <w:b/>
        </w:rPr>
        <w:t>Методы:</w:t>
      </w:r>
      <w:r w:rsidRPr="00C41E22">
        <w:rPr>
          <w:rFonts w:ascii="Times New Roman" w:hAnsi="Times New Roman" w:cs="Times New Roman"/>
        </w:rPr>
        <w:t xml:space="preserve"> частично-поисковый, проблемно-диалогический.</w:t>
      </w:r>
    </w:p>
    <w:p w:rsidR="00986AA2" w:rsidRPr="00C41E22" w:rsidRDefault="00986AA2" w:rsidP="00986AA2">
      <w:pPr>
        <w:tabs>
          <w:tab w:val="left" w:pos="10065"/>
        </w:tabs>
        <w:jc w:val="both"/>
        <w:rPr>
          <w:sz w:val="22"/>
          <w:szCs w:val="22"/>
        </w:rPr>
      </w:pPr>
      <w:r w:rsidRPr="00C41E22">
        <w:rPr>
          <w:b/>
          <w:bCs/>
          <w:sz w:val="22"/>
          <w:szCs w:val="22"/>
        </w:rPr>
        <w:t xml:space="preserve">Технология: </w:t>
      </w:r>
      <w:r w:rsidRPr="00C41E22">
        <w:rPr>
          <w:sz w:val="22"/>
          <w:szCs w:val="22"/>
        </w:rPr>
        <w:t xml:space="preserve">диалогическое проблемное обучение с элементами игровой технологии. </w:t>
      </w:r>
    </w:p>
    <w:p w:rsidR="00986AA2" w:rsidRPr="00C41E22" w:rsidRDefault="00986AA2" w:rsidP="00986AA2">
      <w:pPr>
        <w:tabs>
          <w:tab w:val="left" w:pos="10065"/>
        </w:tabs>
        <w:jc w:val="both"/>
        <w:rPr>
          <w:sz w:val="22"/>
          <w:szCs w:val="22"/>
        </w:rPr>
      </w:pPr>
      <w:proofErr w:type="spellStart"/>
      <w:r w:rsidRPr="00C41E22">
        <w:rPr>
          <w:b/>
          <w:sz w:val="22"/>
          <w:szCs w:val="22"/>
        </w:rPr>
        <w:t>Межпредметная</w:t>
      </w:r>
      <w:proofErr w:type="spellEnd"/>
      <w:r w:rsidRPr="00C41E22">
        <w:rPr>
          <w:b/>
          <w:sz w:val="22"/>
          <w:szCs w:val="22"/>
        </w:rPr>
        <w:t xml:space="preserve"> связь</w:t>
      </w:r>
      <w:r w:rsidRPr="00C41E22">
        <w:rPr>
          <w:sz w:val="22"/>
          <w:szCs w:val="22"/>
        </w:rPr>
        <w:t>: литература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Цели урока: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  <w:bCs/>
          <w:color w:val="000000"/>
        </w:rPr>
      </w:pPr>
      <w:r w:rsidRPr="00C41E22">
        <w:rPr>
          <w:rFonts w:ascii="Times New Roman" w:hAnsi="Times New Roman" w:cs="Times New Roman"/>
          <w:b/>
          <w:bCs/>
          <w:color w:val="000000"/>
        </w:rPr>
        <w:t>Предметные:</w:t>
      </w:r>
    </w:p>
    <w:p w:rsidR="00986AA2" w:rsidRPr="00C41E22" w:rsidRDefault="00986AA2" w:rsidP="00986AA2">
      <w:pPr>
        <w:pStyle w:val="a4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  <w:bCs/>
        </w:rPr>
        <w:t xml:space="preserve">1. </w:t>
      </w:r>
      <w:r w:rsidRPr="00C41E22">
        <w:rPr>
          <w:rFonts w:ascii="Times New Roman" w:hAnsi="Times New Roman" w:cs="Times New Roman"/>
        </w:rPr>
        <w:t>Познакомить учащихся с основными морфологическими и синтаксическими признаками причастия;</w:t>
      </w:r>
    </w:p>
    <w:p w:rsidR="00986AA2" w:rsidRPr="00C41E22" w:rsidRDefault="00986AA2" w:rsidP="00986AA2">
      <w:pPr>
        <w:pStyle w:val="a4"/>
        <w:rPr>
          <w:rFonts w:ascii="Times New Roman" w:hAnsi="Times New Roman" w:cs="Times New Roman"/>
          <w:bCs/>
        </w:rPr>
      </w:pPr>
      <w:r w:rsidRPr="00C41E22">
        <w:rPr>
          <w:rFonts w:ascii="Times New Roman" w:hAnsi="Times New Roman" w:cs="Times New Roman"/>
          <w:bCs/>
        </w:rPr>
        <w:t>2. Развить логическое мышление в ходе распознавания причастий.</w:t>
      </w:r>
    </w:p>
    <w:p w:rsidR="00986AA2" w:rsidRPr="00C41E22" w:rsidRDefault="00986AA2" w:rsidP="00986AA2">
      <w:pPr>
        <w:pStyle w:val="a4"/>
        <w:rPr>
          <w:rFonts w:ascii="Times New Roman" w:hAnsi="Times New Roman" w:cs="Times New Roman"/>
          <w:bCs/>
          <w:color w:val="FF0000"/>
        </w:rPr>
      </w:pPr>
      <w:r w:rsidRPr="00C41E22">
        <w:rPr>
          <w:rFonts w:ascii="Times New Roman" w:hAnsi="Times New Roman" w:cs="Times New Roman"/>
          <w:bCs/>
        </w:rPr>
        <w:t>3.Развить речь учеников путем обогащения ее причастиями.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Личностные: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1.Развивать навыки сотрудничества со сверстниками, учителем в образовательной, учебно-исследовательской  деятельности;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</w:rPr>
      </w:pPr>
      <w:r w:rsidRPr="00C41E22">
        <w:rPr>
          <w:rFonts w:ascii="Times New Roman" w:hAnsi="Times New Roman" w:cs="Times New Roman"/>
          <w:b/>
        </w:rPr>
        <w:t>Регулятивные: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 xml:space="preserve">1.Выработка умений самостоятельно определять цели деятельности, самостоятельно осуществлять, контролировать и корректировать деятельность; выбирать успешные стратегии в различных ситуациях; 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</w:rPr>
      </w:pPr>
      <w:proofErr w:type="spellStart"/>
      <w:r w:rsidRPr="00C41E22">
        <w:rPr>
          <w:rFonts w:ascii="Times New Roman" w:hAnsi="Times New Roman" w:cs="Times New Roman"/>
          <w:b/>
        </w:rPr>
        <w:t>Метапредметные</w:t>
      </w:r>
      <w:proofErr w:type="spellEnd"/>
      <w:r w:rsidRPr="00C41E22">
        <w:rPr>
          <w:rFonts w:ascii="Times New Roman" w:hAnsi="Times New Roman" w:cs="Times New Roman"/>
          <w:b/>
        </w:rPr>
        <w:t>: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1. 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86AA2" w:rsidRPr="00C41E22" w:rsidRDefault="00986AA2" w:rsidP="00986AA2">
      <w:pPr>
        <w:rPr>
          <w:b/>
          <w:sz w:val="22"/>
          <w:szCs w:val="22"/>
        </w:rPr>
      </w:pPr>
      <w:r w:rsidRPr="00C41E22">
        <w:rPr>
          <w:b/>
          <w:sz w:val="22"/>
          <w:szCs w:val="22"/>
        </w:rPr>
        <w:t>Задачи урока:</w:t>
      </w:r>
    </w:p>
    <w:p w:rsidR="00986AA2" w:rsidRPr="00C41E22" w:rsidRDefault="00986AA2" w:rsidP="00986AA2">
      <w:pPr>
        <w:rPr>
          <w:sz w:val="22"/>
          <w:szCs w:val="22"/>
        </w:rPr>
      </w:pPr>
      <w:r w:rsidRPr="00C41E22">
        <w:rPr>
          <w:sz w:val="22"/>
          <w:szCs w:val="22"/>
        </w:rPr>
        <w:t>1.познакомить учащихся с основными грамматическими признаками, которые свойственны причастию;</w:t>
      </w:r>
    </w:p>
    <w:p w:rsidR="00986AA2" w:rsidRPr="00C41E22" w:rsidRDefault="00986AA2" w:rsidP="00986AA2">
      <w:pPr>
        <w:rPr>
          <w:sz w:val="22"/>
          <w:szCs w:val="22"/>
        </w:rPr>
      </w:pPr>
      <w:r w:rsidRPr="00C41E22">
        <w:rPr>
          <w:sz w:val="22"/>
          <w:szCs w:val="22"/>
        </w:rPr>
        <w:t>2.формировать умение отличать причастия от прилагательных;</w:t>
      </w:r>
    </w:p>
    <w:p w:rsidR="00986AA2" w:rsidRPr="00C41E22" w:rsidRDefault="00986AA2" w:rsidP="00986AA2">
      <w:pPr>
        <w:rPr>
          <w:sz w:val="22"/>
          <w:szCs w:val="22"/>
        </w:rPr>
      </w:pPr>
      <w:r w:rsidRPr="00C41E22">
        <w:rPr>
          <w:sz w:val="22"/>
          <w:szCs w:val="22"/>
        </w:rPr>
        <w:t xml:space="preserve">3.учить </w:t>
      </w:r>
      <w:proofErr w:type="gramStart"/>
      <w:r w:rsidRPr="00C41E22">
        <w:rPr>
          <w:sz w:val="22"/>
          <w:szCs w:val="22"/>
        </w:rPr>
        <w:t>самостоятельно</w:t>
      </w:r>
      <w:proofErr w:type="gramEnd"/>
      <w:r w:rsidRPr="00C41E22">
        <w:rPr>
          <w:sz w:val="22"/>
          <w:szCs w:val="22"/>
        </w:rPr>
        <w:t xml:space="preserve"> делать выводы, используя метод наблюдения;</w:t>
      </w:r>
    </w:p>
    <w:p w:rsidR="00986AA2" w:rsidRPr="00C41E22" w:rsidRDefault="00986AA2" w:rsidP="00986AA2">
      <w:pPr>
        <w:rPr>
          <w:sz w:val="22"/>
          <w:szCs w:val="22"/>
        </w:rPr>
      </w:pPr>
      <w:r w:rsidRPr="00C41E22">
        <w:rPr>
          <w:sz w:val="22"/>
          <w:szCs w:val="22"/>
        </w:rPr>
        <w:t>4.расширять словарный запас учащихся;</w:t>
      </w:r>
    </w:p>
    <w:p w:rsidR="00986AA2" w:rsidRPr="00C41E22" w:rsidRDefault="00986AA2" w:rsidP="00986AA2">
      <w:pPr>
        <w:rPr>
          <w:sz w:val="22"/>
          <w:szCs w:val="22"/>
        </w:rPr>
      </w:pPr>
      <w:r w:rsidRPr="00C41E22">
        <w:rPr>
          <w:sz w:val="22"/>
          <w:szCs w:val="22"/>
        </w:rPr>
        <w:t>5.развивать память, мышление;</w:t>
      </w:r>
    </w:p>
    <w:p w:rsidR="00986AA2" w:rsidRPr="00C41E22" w:rsidRDefault="00986AA2" w:rsidP="00986AA2">
      <w:pPr>
        <w:rPr>
          <w:sz w:val="22"/>
          <w:szCs w:val="22"/>
        </w:rPr>
      </w:pPr>
      <w:r w:rsidRPr="00C41E22">
        <w:rPr>
          <w:sz w:val="22"/>
          <w:szCs w:val="22"/>
        </w:rPr>
        <w:t>6.воспитывать интерес к предмету.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Оборудование к уроку:</w:t>
      </w:r>
    </w:p>
    <w:p w:rsidR="00986AA2" w:rsidRPr="00C41E22" w:rsidRDefault="00986AA2" w:rsidP="00986A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компьютер;</w:t>
      </w:r>
    </w:p>
    <w:p w:rsidR="00986AA2" w:rsidRPr="00C41E22" w:rsidRDefault="00986AA2" w:rsidP="00986A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C41E22">
        <w:rPr>
          <w:rFonts w:ascii="Times New Roman" w:hAnsi="Times New Roman" w:cs="Times New Roman"/>
        </w:rPr>
        <w:t>медиапроектор</w:t>
      </w:r>
      <w:proofErr w:type="spellEnd"/>
      <w:r w:rsidRPr="00C41E22">
        <w:rPr>
          <w:rFonts w:ascii="Times New Roman" w:hAnsi="Times New Roman" w:cs="Times New Roman"/>
        </w:rPr>
        <w:t>;</w:t>
      </w:r>
    </w:p>
    <w:p w:rsidR="00986AA2" w:rsidRPr="00C41E22" w:rsidRDefault="00986AA2" w:rsidP="00986A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презентация «Что такое причастие»;</w:t>
      </w:r>
    </w:p>
    <w:p w:rsidR="00986AA2" w:rsidRPr="00C41E22" w:rsidRDefault="00986AA2" w:rsidP="00986A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раздаточный материал.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Формы организации деятельности учащихся на уроке:</w:t>
      </w:r>
    </w:p>
    <w:p w:rsidR="00986AA2" w:rsidRPr="00C41E22" w:rsidRDefault="00986AA2" w:rsidP="00986A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индивидуальная;</w:t>
      </w:r>
    </w:p>
    <w:p w:rsidR="00986AA2" w:rsidRPr="00C41E22" w:rsidRDefault="00986AA2" w:rsidP="00986A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групповая;</w:t>
      </w:r>
    </w:p>
    <w:p w:rsidR="00986AA2" w:rsidRPr="00C41E22" w:rsidRDefault="00986AA2" w:rsidP="00986AA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t>коллективная.</w:t>
      </w:r>
    </w:p>
    <w:p w:rsidR="00986AA2" w:rsidRPr="00C41E22" w:rsidRDefault="00986AA2" w:rsidP="00986AA2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  <w:b/>
          <w:bCs/>
        </w:rPr>
        <w:t>Изучив материал данной темы, учащиеся должны уметь:</w:t>
      </w:r>
    </w:p>
    <w:p w:rsidR="00986AA2" w:rsidRPr="00C41E22" w:rsidRDefault="00986AA2" w:rsidP="00986AA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41E22">
        <w:rPr>
          <w:rFonts w:ascii="Times New Roman" w:hAnsi="Times New Roman" w:cs="Times New Roman"/>
        </w:rPr>
        <w:lastRenderedPageBreak/>
        <w:t>определять морфологические и синтаксические признаки причастия,</w:t>
      </w:r>
    </w:p>
    <w:p w:rsidR="00986AA2" w:rsidRPr="00C41E22" w:rsidRDefault="00986AA2" w:rsidP="00986AA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C41E22">
        <w:rPr>
          <w:rFonts w:ascii="Times New Roman" w:hAnsi="Times New Roman" w:cs="Times New Roman"/>
        </w:rPr>
        <w:t>уметь отличать причастие от прилагательного и глагола</w:t>
      </w:r>
    </w:p>
    <w:p w:rsidR="00986AA2" w:rsidRPr="00C41E22" w:rsidRDefault="00986AA2" w:rsidP="00986AA2">
      <w:pPr>
        <w:rPr>
          <w:b/>
          <w:sz w:val="22"/>
          <w:szCs w:val="22"/>
        </w:rPr>
      </w:pPr>
    </w:p>
    <w:p w:rsidR="00986AA2" w:rsidRPr="00C41E22" w:rsidRDefault="00986AA2" w:rsidP="00986AA2">
      <w:pPr>
        <w:jc w:val="center"/>
        <w:rPr>
          <w:b/>
          <w:sz w:val="22"/>
          <w:szCs w:val="22"/>
        </w:rPr>
      </w:pPr>
    </w:p>
    <w:p w:rsidR="00986AA2" w:rsidRPr="00C41E22" w:rsidRDefault="00986AA2" w:rsidP="00986AA2">
      <w:pPr>
        <w:jc w:val="center"/>
        <w:rPr>
          <w:b/>
          <w:sz w:val="22"/>
          <w:szCs w:val="22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5812"/>
        <w:gridCol w:w="3827"/>
        <w:gridCol w:w="3685"/>
      </w:tblGrid>
      <w:tr w:rsidR="00986AA2" w:rsidRPr="00C41E22" w:rsidTr="00180945">
        <w:tc>
          <w:tcPr>
            <w:tcW w:w="56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1E2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41E22">
              <w:rPr>
                <w:b/>
                <w:sz w:val="22"/>
                <w:szCs w:val="22"/>
              </w:rPr>
              <w:t>/</w:t>
            </w:r>
            <w:proofErr w:type="spellStart"/>
            <w:r w:rsidRPr="00C41E2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5812" w:type="dxa"/>
          </w:tcPr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Деятельность учителя</w:t>
            </w: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3685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Формируемые УУД</w:t>
            </w:r>
          </w:p>
        </w:tc>
      </w:tr>
      <w:tr w:rsidR="00986AA2" w:rsidRPr="00C41E22" w:rsidTr="00180945">
        <w:trPr>
          <w:trHeight w:val="2999"/>
        </w:trPr>
        <w:tc>
          <w:tcPr>
            <w:tcW w:w="56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1</w:t>
            </w:r>
          </w:p>
          <w:p w:rsidR="00986AA2" w:rsidRPr="00C41E22" w:rsidRDefault="00986AA2" w:rsidP="00180945">
            <w:pPr>
              <w:ind w:firstLine="749"/>
              <w:jc w:val="center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 xml:space="preserve">Мотивация к учебной деятельности, </w:t>
            </w:r>
            <w:proofErr w:type="spellStart"/>
            <w:r w:rsidRPr="00C41E22">
              <w:rPr>
                <w:color w:val="000000"/>
                <w:sz w:val="22"/>
                <w:szCs w:val="22"/>
              </w:rPr>
              <w:t>целеполагание</w:t>
            </w:r>
            <w:proofErr w:type="spellEnd"/>
            <w:r w:rsidRPr="00C41E22">
              <w:rPr>
                <w:sz w:val="22"/>
                <w:szCs w:val="22"/>
              </w:rPr>
              <w:t>.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Ребята, сегодня у нас необычный урок: мы с вами приглашены на Ученый совет</w:t>
            </w:r>
            <w:proofErr w:type="gramStart"/>
            <w:r w:rsidRPr="00C41E22">
              <w:rPr>
                <w:sz w:val="22"/>
                <w:szCs w:val="22"/>
              </w:rPr>
              <w:t>..</w:t>
            </w:r>
            <w:proofErr w:type="gramEnd"/>
          </w:p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Жители страны Морфология попросили нас разобраться с одной непонятной частью речи. И прислали письмо. А для того чтобы написать точный ответ для </w:t>
            </w:r>
            <w:proofErr w:type="spellStart"/>
            <w:r w:rsidRPr="00C41E22">
              <w:rPr>
                <w:sz w:val="22"/>
                <w:szCs w:val="22"/>
              </w:rPr>
              <w:t>морфологинян</w:t>
            </w:r>
            <w:proofErr w:type="spellEnd"/>
            <w:r w:rsidRPr="00C41E22">
              <w:rPr>
                <w:sz w:val="22"/>
                <w:szCs w:val="22"/>
              </w:rPr>
              <w:t>, давайте фиксировать нашу работу в тетрадях. Откройте тетради, запишите число, классная работа.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Подготовка рабочего места.</w:t>
            </w: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Эмоциональный и интеллектуальный настрой на предстоящую работу.</w:t>
            </w:r>
          </w:p>
        </w:tc>
        <w:tc>
          <w:tcPr>
            <w:tcW w:w="3685" w:type="dxa"/>
          </w:tcPr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Личностные: </w:t>
            </w:r>
            <w:r w:rsidRPr="00C41E22">
              <w:rPr>
                <w:sz w:val="22"/>
                <w:szCs w:val="22"/>
              </w:rPr>
              <w:t xml:space="preserve">мобилизация внимания, </w:t>
            </w:r>
            <w:r w:rsidRPr="00C41E22">
              <w:rPr>
                <w:b/>
                <w:sz w:val="22"/>
                <w:szCs w:val="22"/>
              </w:rPr>
              <w:t xml:space="preserve">коммуникативные: </w:t>
            </w:r>
            <w:r w:rsidRPr="00C41E22">
              <w:rPr>
                <w:sz w:val="22"/>
                <w:szCs w:val="22"/>
              </w:rPr>
              <w:t>планирование учебного сотрудничества с учителем, сверстниками;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регулятивные: </w:t>
            </w:r>
            <w:proofErr w:type="spellStart"/>
            <w:r w:rsidRPr="00C41E22">
              <w:rPr>
                <w:sz w:val="22"/>
                <w:szCs w:val="22"/>
              </w:rPr>
              <w:t>саморегуляция</w:t>
            </w:r>
            <w:proofErr w:type="spellEnd"/>
            <w:r w:rsidRPr="00C41E22">
              <w:rPr>
                <w:b/>
                <w:sz w:val="22"/>
                <w:szCs w:val="22"/>
              </w:rPr>
              <w:t>.</w:t>
            </w:r>
          </w:p>
        </w:tc>
      </w:tr>
      <w:tr w:rsidR="00986AA2" w:rsidRPr="00C41E22" w:rsidTr="00180945">
        <w:trPr>
          <w:trHeight w:val="1270"/>
        </w:trPr>
        <w:tc>
          <w:tcPr>
            <w:tcW w:w="56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41E22">
              <w:rPr>
                <w:bCs/>
                <w:color w:val="000000"/>
                <w:sz w:val="22"/>
                <w:szCs w:val="22"/>
              </w:rPr>
              <w:t xml:space="preserve">Актуализация знаний и пробное учебное действия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lastRenderedPageBreak/>
              <w:t xml:space="preserve">Я предлагаю открыть конверт и посмотреть, что пишут жители Морфологии. </w:t>
            </w:r>
          </w:p>
          <w:p w:rsidR="00986AA2" w:rsidRPr="00C41E22" w:rsidRDefault="00986AA2" w:rsidP="00180945">
            <w:pPr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C41E22">
              <w:rPr>
                <w:b/>
                <w:sz w:val="22"/>
                <w:szCs w:val="22"/>
                <w:u w:val="single"/>
              </w:rPr>
              <w:t>Слайд 2.</w:t>
            </w:r>
          </w:p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noProof/>
                <w:sz w:val="22"/>
                <w:szCs w:val="22"/>
              </w:rPr>
              <w:drawing>
                <wp:inline distT="0" distB="0" distL="0" distR="0">
                  <wp:extent cx="2390775" cy="1790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 «Уважаемый Ученый совет!</w:t>
            </w:r>
          </w:p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В нашей стране обнаружена неизвестная часть речи. Этот неизвестный объект – НЕКТО сообщает, что является родственником Глагола и Прилагательного, морфологические признаки не установлены, с собой у него только суффиксы </w:t>
            </w:r>
            <w:proofErr w:type="gramStart"/>
            <w:r w:rsidRPr="00C41E22">
              <w:rPr>
                <w:sz w:val="22"/>
                <w:szCs w:val="22"/>
              </w:rPr>
              <w:t>–</w:t>
            </w:r>
            <w:proofErr w:type="spellStart"/>
            <w:r w:rsidRPr="00C41E22">
              <w:rPr>
                <w:sz w:val="22"/>
                <w:szCs w:val="22"/>
              </w:rPr>
              <w:t>у</w:t>
            </w:r>
            <w:proofErr w:type="gramEnd"/>
            <w:r w:rsidRPr="00C41E22">
              <w:rPr>
                <w:sz w:val="22"/>
                <w:szCs w:val="22"/>
              </w:rPr>
              <w:t>щ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ющ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ом</w:t>
            </w:r>
            <w:proofErr w:type="spellEnd"/>
            <w:r w:rsidRPr="00C41E22">
              <w:rPr>
                <w:sz w:val="22"/>
                <w:szCs w:val="22"/>
              </w:rPr>
              <w:t>-, -ем-, -</w:t>
            </w:r>
            <w:proofErr w:type="spellStart"/>
            <w:r w:rsidRPr="00C41E22">
              <w:rPr>
                <w:sz w:val="22"/>
                <w:szCs w:val="22"/>
              </w:rPr>
              <w:t>им-,-ш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вш</w:t>
            </w:r>
            <w:proofErr w:type="spellEnd"/>
            <w:r w:rsidRPr="00C41E22">
              <w:rPr>
                <w:sz w:val="22"/>
                <w:szCs w:val="22"/>
              </w:rPr>
              <w:t>-, -т-, -</w:t>
            </w:r>
            <w:proofErr w:type="spellStart"/>
            <w:r w:rsidRPr="00C41E22">
              <w:rPr>
                <w:sz w:val="22"/>
                <w:szCs w:val="22"/>
              </w:rPr>
              <w:t>нн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енн</w:t>
            </w:r>
            <w:proofErr w:type="spellEnd"/>
            <w:r w:rsidRPr="00C41E22">
              <w:rPr>
                <w:sz w:val="22"/>
                <w:szCs w:val="22"/>
              </w:rPr>
              <w:t xml:space="preserve">- (суффиксы вывешиваются на доску) </w:t>
            </w:r>
          </w:p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Просим Вас разобраться и прислать нам </w:t>
            </w:r>
            <w:r w:rsidRPr="00C41E22">
              <w:rPr>
                <w:b/>
                <w:sz w:val="22"/>
                <w:szCs w:val="22"/>
              </w:rPr>
              <w:t>биографию</w:t>
            </w:r>
            <w:r w:rsidRPr="00C41E22">
              <w:rPr>
                <w:sz w:val="22"/>
                <w:szCs w:val="22"/>
              </w:rPr>
              <w:t xml:space="preserve"> этого НЕКТО, чтобы решить, вносить ли его в список уже </w:t>
            </w:r>
            <w:r w:rsidRPr="00C41E22">
              <w:rPr>
                <w:sz w:val="22"/>
                <w:szCs w:val="22"/>
              </w:rPr>
              <w:lastRenderedPageBreak/>
              <w:t xml:space="preserve">известных нам частей речи </w:t>
            </w:r>
          </w:p>
          <w:p w:rsidR="00986AA2" w:rsidRPr="00C41E22" w:rsidRDefault="00986AA2" w:rsidP="00180945">
            <w:pPr>
              <w:ind w:firstLine="567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Определим цели и задачи урока</w:t>
            </w:r>
          </w:p>
          <w:p w:rsidR="00986AA2" w:rsidRPr="00986AA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Итак, мы должны сегодня познакомиться с новой, пока неизвестной нам частью речи, определить ее морфологические признаки, научиться  находить ее в тексе и наше решение отправить в страну Морфологию.</w:t>
            </w:r>
          </w:p>
          <w:p w:rsidR="00986AA2" w:rsidRPr="00C41E22" w:rsidRDefault="00986AA2" w:rsidP="00180945">
            <w:pPr>
              <w:pStyle w:val="a7"/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Познакомиться с новой частью речи </w:t>
            </w:r>
          </w:p>
          <w:p w:rsidR="00986AA2" w:rsidRPr="00C41E22" w:rsidRDefault="00986AA2" w:rsidP="00180945">
            <w:pPr>
              <w:pStyle w:val="a7"/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Определить ее морфологические признаки </w:t>
            </w:r>
          </w:p>
          <w:p w:rsidR="00986AA2" w:rsidRDefault="00986AA2" w:rsidP="00180945">
            <w:pPr>
              <w:pStyle w:val="a7"/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Научиться находить ее в тексте</w:t>
            </w:r>
          </w:p>
          <w:p w:rsidR="00986AA2" w:rsidRDefault="00986AA2" w:rsidP="00986AA2">
            <w:pPr>
              <w:jc w:val="both"/>
              <w:rPr>
                <w:b/>
                <w:sz w:val="22"/>
                <w:szCs w:val="22"/>
              </w:rPr>
            </w:pPr>
          </w:p>
          <w:p w:rsidR="00986AA2" w:rsidRPr="00986AA2" w:rsidRDefault="00986AA2" w:rsidP="00986AA2">
            <w:pPr>
              <w:jc w:val="both"/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    Посмотрите на доску, может ли глагол иметь подобные суффиксы?</w:t>
            </w: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Приведите примеры суффиксов глагола (-</w:t>
            </w:r>
            <w:proofErr w:type="gramStart"/>
            <w:r w:rsidRPr="00C41E22">
              <w:rPr>
                <w:sz w:val="22"/>
                <w:szCs w:val="22"/>
              </w:rPr>
              <w:t>а-</w:t>
            </w:r>
            <w:proofErr w:type="gramEnd"/>
            <w:r w:rsidRPr="00C41E22">
              <w:rPr>
                <w:sz w:val="22"/>
                <w:szCs w:val="22"/>
              </w:rPr>
              <w:t>, -и-, -ива-, -</w:t>
            </w:r>
            <w:proofErr w:type="spellStart"/>
            <w:r w:rsidRPr="00C41E22">
              <w:rPr>
                <w:sz w:val="22"/>
                <w:szCs w:val="22"/>
              </w:rPr>
              <w:t>ыва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ова</w:t>
            </w:r>
            <w:proofErr w:type="spellEnd"/>
            <w:r w:rsidRPr="00C41E22">
              <w:rPr>
                <w:sz w:val="22"/>
                <w:szCs w:val="22"/>
              </w:rPr>
              <w:t>-,--л- )</w:t>
            </w: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 Может ли прилагательное иметь такие суффиксы.</w:t>
            </w: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 Приведите примеры суффиксов прилагательны</w:t>
            </w:r>
            <w:proofErr w:type="gramStart"/>
            <w:r w:rsidRPr="00C41E22">
              <w:rPr>
                <w:sz w:val="22"/>
                <w:szCs w:val="22"/>
              </w:rPr>
              <w:t>х(</w:t>
            </w:r>
            <w:proofErr w:type="gramEnd"/>
            <w:r w:rsidRPr="00C41E22">
              <w:rPr>
                <w:sz w:val="22"/>
                <w:szCs w:val="22"/>
              </w:rPr>
              <w:t>-</w:t>
            </w:r>
            <w:proofErr w:type="spellStart"/>
            <w:r w:rsidRPr="00C41E22">
              <w:rPr>
                <w:sz w:val="22"/>
                <w:szCs w:val="22"/>
              </w:rPr>
              <w:t>н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онн</w:t>
            </w:r>
            <w:proofErr w:type="spellEnd"/>
            <w:r w:rsidRPr="00C41E22">
              <w:rPr>
                <w:sz w:val="22"/>
                <w:szCs w:val="22"/>
              </w:rPr>
              <w:t>-, -</w:t>
            </w:r>
            <w:proofErr w:type="spellStart"/>
            <w:r w:rsidRPr="00C41E22">
              <w:rPr>
                <w:sz w:val="22"/>
                <w:szCs w:val="22"/>
              </w:rPr>
              <w:t>енн</w:t>
            </w:r>
            <w:proofErr w:type="spellEnd"/>
            <w:r w:rsidRPr="00C41E22">
              <w:rPr>
                <w:sz w:val="22"/>
                <w:szCs w:val="22"/>
              </w:rPr>
              <w:t>-, -лив-, -</w:t>
            </w:r>
            <w:proofErr w:type="spellStart"/>
            <w:r w:rsidRPr="00C41E22">
              <w:rPr>
                <w:sz w:val="22"/>
                <w:szCs w:val="22"/>
              </w:rPr>
              <w:t>чив</w:t>
            </w:r>
            <w:proofErr w:type="spellEnd"/>
            <w:r w:rsidRPr="00C41E22">
              <w:rPr>
                <w:sz w:val="22"/>
                <w:szCs w:val="22"/>
              </w:rPr>
              <w:t>-).</w:t>
            </w: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Слайд № 3</w:t>
            </w:r>
            <w:r w:rsidRPr="00C41E22">
              <w:rPr>
                <w:b/>
                <w:sz w:val="22"/>
                <w:szCs w:val="22"/>
                <w:u w:val="single"/>
              </w:rPr>
              <w:t>.</w:t>
            </w:r>
          </w:p>
          <w:p w:rsidR="00986AA2" w:rsidRPr="00C41E22" w:rsidRDefault="00986AA2" w:rsidP="00180945">
            <w:pPr>
              <w:jc w:val="both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noProof/>
                <w:sz w:val="22"/>
                <w:szCs w:val="22"/>
              </w:rPr>
              <w:drawing>
                <wp:inline distT="0" distB="0" distL="0" distR="0">
                  <wp:extent cx="2809875" cy="21050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Вложенные в конверт суффиксы ученик прикрепляет на доску с помощью магнитов.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Читают, отвечают на вопросы.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Формулируют цели и задачи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Вспоминают суффиксы прилагательных и глаголов</w:t>
            </w:r>
          </w:p>
        </w:tc>
        <w:tc>
          <w:tcPr>
            <w:tcW w:w="3685" w:type="dxa"/>
          </w:tcPr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lastRenderedPageBreak/>
              <w:t>Коммуникатив</w:t>
            </w:r>
            <w:r w:rsidRPr="00C41E22">
              <w:rPr>
                <w:b/>
                <w:sz w:val="22"/>
                <w:szCs w:val="22"/>
              </w:rPr>
              <w:softHyphen/>
              <w:t>ные: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планирование учебного сотруд</w:t>
            </w:r>
            <w:r w:rsidRPr="00C41E22">
              <w:rPr>
                <w:sz w:val="22"/>
                <w:szCs w:val="22"/>
              </w:rPr>
              <w:softHyphen/>
              <w:t>ничества с учите</w:t>
            </w:r>
            <w:r w:rsidRPr="00C41E22">
              <w:rPr>
                <w:sz w:val="22"/>
                <w:szCs w:val="22"/>
              </w:rPr>
              <w:softHyphen/>
              <w:t>лем и сверстни</w:t>
            </w:r>
            <w:r w:rsidRPr="00C41E22">
              <w:rPr>
                <w:sz w:val="22"/>
                <w:szCs w:val="22"/>
              </w:rPr>
              <w:softHyphen/>
              <w:t xml:space="preserve">ками; </w:t>
            </w: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Познаватель</w:t>
            </w:r>
            <w:r w:rsidRPr="00C41E22">
              <w:rPr>
                <w:b/>
                <w:sz w:val="22"/>
                <w:szCs w:val="22"/>
              </w:rPr>
              <w:softHyphen/>
              <w:t>ные:</w:t>
            </w:r>
          </w:p>
          <w:p w:rsidR="00986AA2" w:rsidRPr="00C41E22" w:rsidRDefault="00986AA2" w:rsidP="001809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активизировать мыслительные операции (сравнение, обобщение) и познавательные процессы (внимание, память и </w:t>
            </w:r>
            <w:proofErr w:type="spellStart"/>
            <w:r w:rsidRPr="00C41E22">
              <w:rPr>
                <w:sz w:val="22"/>
                <w:szCs w:val="22"/>
              </w:rPr>
              <w:t>т</w:t>
            </w:r>
            <w:proofErr w:type="gramStart"/>
            <w:r w:rsidRPr="00C41E22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C41E22">
              <w:rPr>
                <w:sz w:val="22"/>
                <w:szCs w:val="22"/>
              </w:rPr>
              <w:t>)</w:t>
            </w: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Регулятивные: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Составлять план и последователь</w:t>
            </w:r>
            <w:r w:rsidRPr="00C41E22">
              <w:rPr>
                <w:sz w:val="22"/>
                <w:szCs w:val="22"/>
              </w:rPr>
              <w:softHyphen/>
              <w:t>ность своих дей</w:t>
            </w:r>
            <w:r w:rsidRPr="00C41E22">
              <w:rPr>
                <w:sz w:val="22"/>
                <w:szCs w:val="22"/>
              </w:rPr>
              <w:softHyphen/>
              <w:t>ствий;</w:t>
            </w: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Личностные: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мотивация учебной деятельности.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Default="00986AA2" w:rsidP="00180945">
            <w:pPr>
              <w:rPr>
                <w:sz w:val="22"/>
                <w:szCs w:val="22"/>
              </w:rPr>
            </w:pPr>
          </w:p>
          <w:p w:rsidR="00986AA2" w:rsidRDefault="00986AA2" w:rsidP="00180945">
            <w:pPr>
              <w:rPr>
                <w:sz w:val="22"/>
                <w:szCs w:val="22"/>
              </w:rPr>
            </w:pPr>
          </w:p>
          <w:p w:rsidR="00986AA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b/>
                <w:color w:val="000000"/>
                <w:sz w:val="22"/>
                <w:szCs w:val="22"/>
              </w:rPr>
              <w:t>Личностные</w:t>
            </w:r>
            <w:r w:rsidRPr="00C41E22">
              <w:rPr>
                <w:color w:val="000000"/>
                <w:sz w:val="22"/>
                <w:szCs w:val="22"/>
              </w:rPr>
              <w:t xml:space="preserve">: </w:t>
            </w:r>
          </w:p>
          <w:p w:rsidR="00986AA2" w:rsidRPr="00C41E22" w:rsidRDefault="00986AA2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самопроверка, оценивание.</w:t>
            </w:r>
          </w:p>
          <w:p w:rsidR="00986AA2" w:rsidRPr="00C41E22" w:rsidRDefault="00986AA2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b/>
                <w:color w:val="000000"/>
                <w:sz w:val="22"/>
                <w:szCs w:val="22"/>
              </w:rPr>
              <w:t>Регулятивные</w:t>
            </w:r>
            <w:r w:rsidRPr="00C41E22">
              <w:rPr>
                <w:color w:val="000000"/>
                <w:sz w:val="22"/>
                <w:szCs w:val="22"/>
              </w:rPr>
              <w:t xml:space="preserve">: </w:t>
            </w:r>
          </w:p>
          <w:p w:rsidR="00986AA2" w:rsidRPr="00C41E22" w:rsidRDefault="00986AA2" w:rsidP="00180945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контроль, коррекция, оценка.</w:t>
            </w:r>
          </w:p>
          <w:p w:rsidR="00986AA2" w:rsidRPr="00C41E22" w:rsidRDefault="00986AA2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C41E22">
              <w:rPr>
                <w:color w:val="000000"/>
                <w:sz w:val="22"/>
                <w:szCs w:val="22"/>
              </w:rPr>
              <w:t xml:space="preserve">: </w:t>
            </w:r>
          </w:p>
          <w:p w:rsidR="00986AA2" w:rsidRPr="00C41E22" w:rsidRDefault="00986AA2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анализ объектов с целью выделения признаков.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proofErr w:type="gramStart"/>
            <w:r w:rsidRPr="00C41E22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C41E22">
              <w:rPr>
                <w:color w:val="000000"/>
                <w:sz w:val="22"/>
                <w:szCs w:val="22"/>
              </w:rPr>
              <w:t xml:space="preserve"> сотрудничество со сверстниками, построение монологического высказывания.</w:t>
            </w:r>
            <w:proofErr w:type="gramEnd"/>
          </w:p>
        </w:tc>
      </w:tr>
    </w:tbl>
    <w:p w:rsidR="00986AA2" w:rsidRPr="00C41E22" w:rsidRDefault="00986AA2" w:rsidP="00986AA2">
      <w:pPr>
        <w:rPr>
          <w:b/>
          <w:sz w:val="22"/>
          <w:szCs w:val="22"/>
        </w:rPr>
      </w:pPr>
    </w:p>
    <w:p w:rsidR="00986AA2" w:rsidRPr="00C41E22" w:rsidRDefault="00986AA2" w:rsidP="00986AA2">
      <w:pPr>
        <w:rPr>
          <w:b/>
          <w:sz w:val="22"/>
          <w:szCs w:val="22"/>
        </w:rPr>
      </w:pPr>
    </w:p>
    <w:tbl>
      <w:tblPr>
        <w:tblStyle w:val="1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5812"/>
        <w:gridCol w:w="3827"/>
        <w:gridCol w:w="3685"/>
      </w:tblGrid>
      <w:tr w:rsidR="00986AA2" w:rsidRPr="00C41E22" w:rsidTr="00180945">
        <w:trPr>
          <w:trHeight w:val="2400"/>
        </w:trPr>
        <w:tc>
          <w:tcPr>
            <w:tcW w:w="56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3</w:t>
            </w: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86AA2" w:rsidRPr="004870A5" w:rsidRDefault="003B0F94" w:rsidP="00B079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7" w:history="1">
              <w:r w:rsidR="00986AA2" w:rsidRPr="004870A5">
                <w:rPr>
                  <w:sz w:val="22"/>
                  <w:szCs w:val="22"/>
                </w:rPr>
                <w:t xml:space="preserve"> </w:t>
              </w:r>
            </w:hyperlink>
            <w:r w:rsidR="00B079DE" w:rsidRPr="004870A5">
              <w:rPr>
                <w:sz w:val="22"/>
                <w:szCs w:val="22"/>
              </w:rPr>
              <w:t>Открытие нового знания, пробное учебное действие</w:t>
            </w:r>
          </w:p>
        </w:tc>
        <w:tc>
          <w:tcPr>
            <w:tcW w:w="5812" w:type="dxa"/>
          </w:tcPr>
          <w:p w:rsidR="00986AA2" w:rsidRPr="004870A5" w:rsidRDefault="00986AA2" w:rsidP="00180945">
            <w:pPr>
              <w:jc w:val="both"/>
              <w:rPr>
                <w:sz w:val="22"/>
                <w:szCs w:val="22"/>
              </w:rPr>
            </w:pPr>
            <w:r w:rsidRPr="004870A5">
              <w:rPr>
                <w:sz w:val="22"/>
                <w:szCs w:val="22"/>
              </w:rPr>
              <w:t xml:space="preserve">Ключ к отгадке всегда находится рядом, нужно лишь только </w:t>
            </w:r>
            <w:proofErr w:type="gramStart"/>
            <w:r w:rsidRPr="004870A5">
              <w:rPr>
                <w:sz w:val="22"/>
                <w:szCs w:val="22"/>
              </w:rPr>
              <w:t>получше</w:t>
            </w:r>
            <w:proofErr w:type="gramEnd"/>
            <w:r w:rsidRPr="004870A5">
              <w:rPr>
                <w:sz w:val="22"/>
                <w:szCs w:val="22"/>
              </w:rPr>
              <w:t xml:space="preserve"> присмотреться. Может эта часть речи давно используется в русском языке, а мы просто не имели с ней дела?</w:t>
            </w:r>
          </w:p>
          <w:p w:rsidR="00986AA2" w:rsidRPr="004870A5" w:rsidRDefault="00986AA2" w:rsidP="00986AA2">
            <w:pPr>
              <w:ind w:firstLine="708"/>
              <w:jc w:val="both"/>
              <w:rPr>
                <w:i/>
                <w:iCs/>
                <w:sz w:val="22"/>
                <w:szCs w:val="22"/>
              </w:rPr>
            </w:pPr>
            <w:r w:rsidRPr="004870A5">
              <w:rPr>
                <w:sz w:val="22"/>
                <w:szCs w:val="22"/>
              </w:rPr>
              <w:t xml:space="preserve">Наверняка великий русский поэт А.С.Пушкин, живший более 200 лет назад и написавший немало, как никто другой знает русский язык </w:t>
            </w:r>
            <w:proofErr w:type="gramStart"/>
            <w:r w:rsidRPr="004870A5">
              <w:rPr>
                <w:sz w:val="22"/>
                <w:szCs w:val="22"/>
              </w:rPr>
              <w:t>и</w:t>
            </w:r>
            <w:proofErr w:type="gramEnd"/>
            <w:r w:rsidRPr="004870A5">
              <w:rPr>
                <w:sz w:val="22"/>
                <w:szCs w:val="22"/>
              </w:rPr>
              <w:t xml:space="preserve"> наверное был знаком с этой частью речи. Обратимся к строкам его стихотворения «</w:t>
            </w:r>
            <w:proofErr w:type="spellStart"/>
            <w:r w:rsidRPr="004870A5">
              <w:rPr>
                <w:sz w:val="22"/>
                <w:szCs w:val="22"/>
              </w:rPr>
              <w:t>Царскосельская</w:t>
            </w:r>
            <w:proofErr w:type="spellEnd"/>
            <w:r w:rsidRPr="004870A5">
              <w:rPr>
                <w:sz w:val="22"/>
                <w:szCs w:val="22"/>
              </w:rPr>
              <w:t xml:space="preserve"> статуя»</w:t>
            </w:r>
          </w:p>
          <w:p w:rsidR="00986AA2" w:rsidRPr="004870A5" w:rsidRDefault="00986AA2" w:rsidP="00180945">
            <w:pPr>
              <w:jc w:val="both"/>
              <w:rPr>
                <w:iCs/>
                <w:sz w:val="22"/>
                <w:szCs w:val="22"/>
              </w:rPr>
            </w:pPr>
            <w:r w:rsidRPr="004870A5">
              <w:rPr>
                <w:iCs/>
                <w:sz w:val="22"/>
                <w:szCs w:val="22"/>
              </w:rPr>
              <w:t xml:space="preserve"> Кстати, вы наверно знаете о том, что Пушкин учился в Царскосельском Лицее. В парке лицея была статуя грациозной девушки, А. С. Пушкин часто ею любовался и написал стихи. </w:t>
            </w:r>
          </w:p>
          <w:p w:rsidR="00986AA2" w:rsidRPr="004870A5" w:rsidRDefault="00986AA2" w:rsidP="00180945">
            <w:pPr>
              <w:jc w:val="both"/>
              <w:rPr>
                <w:b/>
                <w:iCs/>
                <w:sz w:val="22"/>
                <w:szCs w:val="22"/>
              </w:rPr>
            </w:pPr>
            <w:r w:rsidRPr="004870A5">
              <w:rPr>
                <w:b/>
                <w:iCs/>
                <w:sz w:val="22"/>
                <w:szCs w:val="22"/>
              </w:rPr>
              <w:t>Сл.4</w:t>
            </w:r>
          </w:p>
          <w:p w:rsidR="00986AA2" w:rsidRPr="004870A5" w:rsidRDefault="00986AA2" w:rsidP="00180945">
            <w:pPr>
              <w:jc w:val="both"/>
              <w:rPr>
                <w:iCs/>
                <w:sz w:val="22"/>
                <w:szCs w:val="22"/>
              </w:rPr>
            </w:pPr>
            <w:r w:rsidRPr="004870A5">
              <w:rPr>
                <w:iCs/>
                <w:sz w:val="22"/>
                <w:szCs w:val="22"/>
              </w:rPr>
              <w:t>«</w:t>
            </w:r>
            <w:proofErr w:type="spellStart"/>
            <w:r w:rsidRPr="004870A5">
              <w:rPr>
                <w:iCs/>
                <w:sz w:val="22"/>
                <w:szCs w:val="22"/>
              </w:rPr>
              <w:t>Царскосельская</w:t>
            </w:r>
            <w:proofErr w:type="spellEnd"/>
            <w:r w:rsidRPr="004870A5">
              <w:rPr>
                <w:iCs/>
                <w:sz w:val="22"/>
                <w:szCs w:val="22"/>
              </w:rPr>
              <w:t xml:space="preserve"> статуя» </w:t>
            </w:r>
          </w:p>
          <w:p w:rsidR="00986AA2" w:rsidRPr="004870A5" w:rsidRDefault="00986AA2" w:rsidP="00180945">
            <w:pPr>
              <w:jc w:val="both"/>
              <w:rPr>
                <w:iCs/>
                <w:sz w:val="22"/>
                <w:szCs w:val="22"/>
              </w:rPr>
            </w:pPr>
            <w:r w:rsidRPr="004870A5">
              <w:rPr>
                <w:iCs/>
                <w:sz w:val="22"/>
                <w:szCs w:val="22"/>
              </w:rPr>
              <w:t>Урну с водой уронив, об утес ее дева разбила.</w:t>
            </w:r>
            <w:r w:rsidRPr="004870A5">
              <w:rPr>
                <w:iCs/>
                <w:sz w:val="22"/>
                <w:szCs w:val="22"/>
              </w:rPr>
              <w:br/>
              <w:t>Дева печально сидит, праздный держа черепок.</w:t>
            </w:r>
            <w:r w:rsidRPr="004870A5">
              <w:rPr>
                <w:iCs/>
                <w:sz w:val="22"/>
                <w:szCs w:val="22"/>
              </w:rPr>
              <w:br/>
              <w:t>Чудо! не сякнет вода, изливаясь из урны разбитой;</w:t>
            </w:r>
            <w:r w:rsidRPr="004870A5">
              <w:rPr>
                <w:iCs/>
                <w:sz w:val="22"/>
                <w:szCs w:val="22"/>
              </w:rPr>
              <w:br/>
              <w:t>Дева, над вечной струей, вечно печальна сидит</w:t>
            </w:r>
          </w:p>
          <w:p w:rsidR="00986AA2" w:rsidRPr="004870A5" w:rsidRDefault="00986AA2" w:rsidP="00180945">
            <w:pPr>
              <w:jc w:val="both"/>
              <w:rPr>
                <w:iCs/>
                <w:sz w:val="22"/>
                <w:szCs w:val="22"/>
              </w:rPr>
            </w:pPr>
          </w:p>
          <w:p w:rsidR="00986AA2" w:rsidRPr="004870A5" w:rsidRDefault="00986AA2" w:rsidP="00180945">
            <w:pPr>
              <w:jc w:val="both"/>
              <w:rPr>
                <w:sz w:val="22"/>
                <w:szCs w:val="22"/>
              </w:rPr>
            </w:pPr>
            <w:r w:rsidRPr="004870A5">
              <w:rPr>
                <w:sz w:val="22"/>
                <w:szCs w:val="22"/>
              </w:rPr>
              <w:t xml:space="preserve">  Какое слово мы не смогли отнести ни к одной части речи? </w:t>
            </w:r>
          </w:p>
          <w:p w:rsidR="00986AA2" w:rsidRPr="004870A5" w:rsidRDefault="00986AA2" w:rsidP="00180945">
            <w:pPr>
              <w:jc w:val="both"/>
              <w:rPr>
                <w:sz w:val="22"/>
                <w:szCs w:val="22"/>
              </w:rPr>
            </w:pPr>
            <w:r w:rsidRPr="004870A5">
              <w:rPr>
                <w:sz w:val="22"/>
                <w:szCs w:val="22"/>
              </w:rPr>
              <w:t xml:space="preserve"> Почему? И можем ли мы утверждать, что перед нами и есть неопределенная часть речи - Некто? </w:t>
            </w:r>
            <w:r w:rsidRPr="004870A5">
              <w:rPr>
                <w:b/>
                <w:sz w:val="22"/>
                <w:szCs w:val="22"/>
              </w:rPr>
              <w:t xml:space="preserve">Значит, первый признак, по которому мы можем определить нов. </w:t>
            </w:r>
            <w:proofErr w:type="spellStart"/>
            <w:r w:rsidRPr="004870A5">
              <w:rPr>
                <w:b/>
                <w:sz w:val="22"/>
                <w:szCs w:val="22"/>
              </w:rPr>
              <w:t>Ч.р</w:t>
            </w:r>
            <w:proofErr w:type="gramStart"/>
            <w:r w:rsidRPr="004870A5">
              <w:rPr>
                <w:b/>
                <w:sz w:val="22"/>
                <w:szCs w:val="22"/>
              </w:rPr>
              <w:t>.-</w:t>
            </w:r>
            <w:proofErr w:type="gramEnd"/>
            <w:r w:rsidRPr="004870A5">
              <w:rPr>
                <w:b/>
                <w:sz w:val="22"/>
                <w:szCs w:val="22"/>
              </w:rPr>
              <w:t>это</w:t>
            </w:r>
            <w:proofErr w:type="spellEnd"/>
            <w:r w:rsidRPr="004870A5">
              <w:rPr>
                <w:sz w:val="22"/>
                <w:szCs w:val="22"/>
              </w:rPr>
              <w:t>?</w:t>
            </w:r>
          </w:p>
          <w:p w:rsidR="00986AA2" w:rsidRPr="004870A5" w:rsidRDefault="00986AA2" w:rsidP="00180945">
            <w:pPr>
              <w:jc w:val="both"/>
              <w:rPr>
                <w:sz w:val="22"/>
                <w:szCs w:val="22"/>
              </w:rPr>
            </w:pPr>
            <w:r w:rsidRPr="004870A5">
              <w:rPr>
                <w:sz w:val="22"/>
                <w:szCs w:val="22"/>
              </w:rPr>
              <w:t xml:space="preserve"> В письме </w:t>
            </w:r>
            <w:proofErr w:type="spellStart"/>
            <w:r w:rsidRPr="004870A5">
              <w:rPr>
                <w:sz w:val="22"/>
                <w:szCs w:val="22"/>
              </w:rPr>
              <w:t>морфологинян</w:t>
            </w:r>
            <w:proofErr w:type="spellEnd"/>
            <w:r w:rsidRPr="004870A5">
              <w:rPr>
                <w:sz w:val="22"/>
                <w:szCs w:val="22"/>
              </w:rPr>
              <w:t xml:space="preserve"> указывалось, что эта часть речи относит себя и к Глаголу, и к Прилагательному. Какие вопросы можно задать к данному слову? </w:t>
            </w:r>
          </w:p>
          <w:p w:rsidR="00986AA2" w:rsidRPr="004870A5" w:rsidRDefault="00986AA2" w:rsidP="00180945">
            <w:pPr>
              <w:jc w:val="both"/>
              <w:rPr>
                <w:sz w:val="22"/>
                <w:szCs w:val="22"/>
              </w:rPr>
            </w:pPr>
          </w:p>
          <w:p w:rsidR="00986AA2" w:rsidRPr="004870A5" w:rsidRDefault="00986AA2" w:rsidP="00180945">
            <w:pPr>
              <w:jc w:val="both"/>
              <w:rPr>
                <w:sz w:val="22"/>
                <w:szCs w:val="22"/>
              </w:rPr>
            </w:pPr>
            <w:r w:rsidRPr="004870A5">
              <w:rPr>
                <w:sz w:val="22"/>
                <w:szCs w:val="22"/>
              </w:rPr>
              <w:t>Все верно. Попробуем определить, что кроме вопроса, дает основание этой части речи называть себя родственником Глагола и Прилагательного.</w:t>
            </w:r>
          </w:p>
        </w:tc>
        <w:tc>
          <w:tcPr>
            <w:tcW w:w="3827" w:type="dxa"/>
          </w:tcPr>
          <w:p w:rsidR="00986AA2" w:rsidRDefault="00986AA2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Default="00A936F9" w:rsidP="00180945">
            <w:pPr>
              <w:rPr>
                <w:sz w:val="22"/>
                <w:szCs w:val="22"/>
              </w:rPr>
            </w:pPr>
          </w:p>
          <w:p w:rsidR="00A936F9" w:rsidRPr="00C41E22" w:rsidRDefault="00A936F9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Читают выразительно. </w:t>
            </w: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 Отмечают, что слово </w:t>
            </w:r>
            <w:r w:rsidR="00A936F9">
              <w:rPr>
                <w:b/>
                <w:sz w:val="22"/>
                <w:szCs w:val="22"/>
              </w:rPr>
              <w:t xml:space="preserve">разбитой </w:t>
            </w:r>
            <w:r w:rsidRPr="00C41E22">
              <w:rPr>
                <w:sz w:val="22"/>
                <w:szCs w:val="22"/>
              </w:rPr>
              <w:t xml:space="preserve"> не относится ни к одной изученной части речи. Это и есть неопределенная часть реч</w:t>
            </w:r>
            <w:proofErr w:type="gramStart"/>
            <w:r w:rsidRPr="00C41E22">
              <w:rPr>
                <w:sz w:val="22"/>
                <w:szCs w:val="22"/>
              </w:rPr>
              <w:t>и-</w:t>
            </w:r>
            <w:proofErr w:type="gramEnd"/>
            <w:r w:rsidRPr="00C41E22">
              <w:rPr>
                <w:sz w:val="22"/>
                <w:szCs w:val="22"/>
              </w:rPr>
              <w:t xml:space="preserve"> Некто, потому что суффикс совпадает с прикрепленными в начале урока на доске.  Выписывают в тетрадь вместе с определяемым словом.</w:t>
            </w: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-Наличие специального суффикса</w:t>
            </w:r>
            <w:r w:rsidRPr="00C41E22">
              <w:rPr>
                <w:sz w:val="22"/>
                <w:szCs w:val="22"/>
              </w:rPr>
              <w:t>.</w:t>
            </w: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Задают вопрос прилагательного и вопрос глагола. </w:t>
            </w:r>
          </w:p>
          <w:p w:rsidR="00986AA2" w:rsidRPr="00C41E22" w:rsidRDefault="00A936F9" w:rsidP="0018094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(из</w:t>
            </w:r>
            <w:proofErr w:type="gramStart"/>
            <w:r>
              <w:rPr>
                <w:i/>
                <w:sz w:val="22"/>
                <w:szCs w:val="22"/>
              </w:rPr>
              <w:t>)у</w:t>
            </w:r>
            <w:proofErr w:type="gramEnd"/>
            <w:r>
              <w:rPr>
                <w:i/>
                <w:sz w:val="22"/>
                <w:szCs w:val="22"/>
              </w:rPr>
              <w:t>рны (какой?) разбитой</w:t>
            </w:r>
          </w:p>
          <w:p w:rsidR="00986AA2" w:rsidRPr="00C41E22" w:rsidRDefault="00A936F9" w:rsidP="0018094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(из</w:t>
            </w:r>
            <w:proofErr w:type="gramStart"/>
            <w:r>
              <w:rPr>
                <w:i/>
                <w:sz w:val="22"/>
                <w:szCs w:val="22"/>
              </w:rPr>
              <w:t>)у</w:t>
            </w:r>
            <w:proofErr w:type="gramEnd"/>
            <w:r>
              <w:rPr>
                <w:i/>
                <w:sz w:val="22"/>
                <w:szCs w:val="22"/>
              </w:rPr>
              <w:t>рны</w:t>
            </w:r>
            <w:r w:rsidR="00986AA2" w:rsidRPr="00C41E22">
              <w:rPr>
                <w:i/>
                <w:sz w:val="22"/>
                <w:szCs w:val="22"/>
              </w:rPr>
              <w:t xml:space="preserve"> (что делавших ?) сиявших</w:t>
            </w:r>
            <w:r w:rsidR="00986AA2" w:rsidRPr="00C41E22">
              <w:rPr>
                <w:sz w:val="22"/>
                <w:szCs w:val="22"/>
              </w:rPr>
              <w:t>.</w:t>
            </w:r>
          </w:p>
          <w:p w:rsidR="00986AA2" w:rsidRPr="00C41E22" w:rsidRDefault="00986AA2" w:rsidP="00180945">
            <w:pPr>
              <w:jc w:val="both"/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Коммуникатив</w:t>
            </w:r>
            <w:r w:rsidRPr="00C41E22">
              <w:rPr>
                <w:b/>
                <w:sz w:val="22"/>
                <w:szCs w:val="22"/>
              </w:rPr>
              <w:softHyphen/>
              <w:t>ные: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выражение своих мыслей с доста</w:t>
            </w:r>
            <w:r w:rsidRPr="00C41E22">
              <w:rPr>
                <w:sz w:val="22"/>
                <w:szCs w:val="22"/>
              </w:rPr>
              <w:softHyphen/>
              <w:t>точной полнотой и точностью</w:t>
            </w: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Познаватель</w:t>
            </w:r>
            <w:r w:rsidRPr="00C41E22">
              <w:rPr>
                <w:b/>
                <w:sz w:val="22"/>
                <w:szCs w:val="22"/>
              </w:rPr>
              <w:softHyphen/>
              <w:t>ные: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осознание и про</w:t>
            </w:r>
            <w:r w:rsidRPr="00C41E22">
              <w:rPr>
                <w:sz w:val="22"/>
                <w:szCs w:val="22"/>
              </w:rPr>
              <w:softHyphen/>
              <w:t>извольное по</w:t>
            </w:r>
            <w:r w:rsidRPr="00C41E22">
              <w:rPr>
                <w:sz w:val="22"/>
                <w:szCs w:val="22"/>
              </w:rPr>
              <w:softHyphen/>
              <w:t>строение рече</w:t>
            </w:r>
            <w:r w:rsidRPr="00C41E22">
              <w:rPr>
                <w:sz w:val="22"/>
                <w:szCs w:val="22"/>
              </w:rPr>
              <w:softHyphen/>
              <w:t>вого высказыва</w:t>
            </w:r>
            <w:r w:rsidRPr="00C41E22">
              <w:rPr>
                <w:sz w:val="22"/>
                <w:szCs w:val="22"/>
              </w:rPr>
              <w:softHyphen/>
              <w:t>ния;</w:t>
            </w: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Регулятивные: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Составлять план и последователь</w:t>
            </w:r>
            <w:r w:rsidRPr="00C41E22">
              <w:rPr>
                <w:sz w:val="22"/>
                <w:szCs w:val="22"/>
              </w:rPr>
              <w:softHyphen/>
              <w:t>ность своих дей</w:t>
            </w:r>
            <w:r w:rsidRPr="00C41E22">
              <w:rPr>
                <w:sz w:val="22"/>
                <w:szCs w:val="22"/>
              </w:rPr>
              <w:softHyphen/>
              <w:t>ствий;</w:t>
            </w: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Личностные: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мотивация учебной деятельности;</w:t>
            </w:r>
            <w:r w:rsidRPr="00C41E22">
              <w:rPr>
                <w:kern w:val="1"/>
                <w:sz w:val="22"/>
                <w:szCs w:val="22"/>
                <w:lang w:eastAsia="hi-IN" w:bidi="hi-IN"/>
              </w:rPr>
              <w:t xml:space="preserve"> уважительное отношение к иному мнению.</w:t>
            </w:r>
          </w:p>
        </w:tc>
      </w:tr>
      <w:tr w:rsidR="00986AA2" w:rsidRPr="00C41E22" w:rsidTr="004B4AC5">
        <w:trPr>
          <w:trHeight w:val="70"/>
        </w:trPr>
        <w:tc>
          <w:tcPr>
            <w:tcW w:w="567" w:type="dxa"/>
          </w:tcPr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Default="00986AA2" w:rsidP="00180945">
            <w:pPr>
              <w:rPr>
                <w:sz w:val="22"/>
                <w:szCs w:val="22"/>
              </w:rPr>
            </w:pPr>
          </w:p>
          <w:p w:rsidR="00B079DE" w:rsidRDefault="00B079DE" w:rsidP="00180945">
            <w:pPr>
              <w:rPr>
                <w:sz w:val="22"/>
                <w:szCs w:val="22"/>
              </w:rPr>
            </w:pPr>
          </w:p>
          <w:p w:rsidR="00B079DE" w:rsidRDefault="00B079DE" w:rsidP="00180945">
            <w:pPr>
              <w:rPr>
                <w:sz w:val="22"/>
                <w:szCs w:val="22"/>
              </w:rPr>
            </w:pPr>
          </w:p>
          <w:p w:rsidR="00B079DE" w:rsidRPr="00C41E22" w:rsidRDefault="00B079DE" w:rsidP="00180945">
            <w:pPr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986AA2" w:rsidRPr="00C41E22" w:rsidRDefault="00B079DE" w:rsidP="0018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86AA2" w:rsidRPr="00C41E22" w:rsidRDefault="00986AA2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B079DE" w:rsidRDefault="00B079DE" w:rsidP="00180945">
            <w:pPr>
              <w:jc w:val="center"/>
              <w:rPr>
                <w:sz w:val="22"/>
                <w:szCs w:val="22"/>
              </w:rPr>
            </w:pPr>
          </w:p>
          <w:p w:rsidR="00986AA2" w:rsidRDefault="00986AA2" w:rsidP="00B079DE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    </w:t>
            </w: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Default="00B079DE" w:rsidP="00B079DE">
            <w:pPr>
              <w:rPr>
                <w:sz w:val="22"/>
                <w:szCs w:val="22"/>
              </w:rPr>
            </w:pPr>
          </w:p>
          <w:p w:rsidR="00B079DE" w:rsidRPr="00C41E22" w:rsidRDefault="00B079DE" w:rsidP="00B07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Pr="00C41E22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986AA2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теме, закрепление</w:t>
            </w: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 урока </w:t>
            </w: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</w:p>
          <w:p w:rsidR="00B079DE" w:rsidRPr="00C41E22" w:rsidRDefault="00B079DE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Рефлексия</w:t>
            </w:r>
          </w:p>
        </w:tc>
        <w:tc>
          <w:tcPr>
            <w:tcW w:w="5812" w:type="dxa"/>
          </w:tcPr>
          <w:p w:rsidR="00986AA2" w:rsidRPr="00C41E22" w:rsidRDefault="00986AA2" w:rsidP="00180945">
            <w:pPr>
              <w:widowControl/>
              <w:autoSpaceDE/>
              <w:autoSpaceDN/>
              <w:adjustRightInd/>
              <w:ind w:firstLine="480"/>
              <w:rPr>
                <w:color w:val="000000"/>
                <w:sz w:val="22"/>
                <w:szCs w:val="22"/>
              </w:rPr>
            </w:pPr>
          </w:p>
          <w:p w:rsidR="00986AA2" w:rsidRPr="00C41E22" w:rsidRDefault="00D45D14" w:rsidP="00180945">
            <w:pPr>
              <w:widowControl/>
              <w:autoSpaceDE/>
              <w:autoSpaceDN/>
              <w:adjustRightInd/>
              <w:ind w:firstLine="4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Работаем в пара</w:t>
            </w:r>
            <w:r w:rsidR="00986AA2" w:rsidRPr="00C41E22">
              <w:rPr>
                <w:color w:val="000000"/>
                <w:sz w:val="22"/>
                <w:szCs w:val="22"/>
              </w:rPr>
              <w:t xml:space="preserve">х.   </w:t>
            </w:r>
          </w:p>
          <w:p w:rsidR="00986AA2" w:rsidRPr="00180945" w:rsidRDefault="00986AA2" w:rsidP="00180945">
            <w:pPr>
              <w:widowControl/>
              <w:autoSpaceDE/>
              <w:autoSpaceDN/>
              <w:adjustRightInd/>
              <w:ind w:firstLine="480"/>
              <w:rPr>
                <w:b/>
                <w:color w:val="000000"/>
                <w:sz w:val="22"/>
                <w:szCs w:val="22"/>
              </w:rPr>
            </w:pPr>
            <w:r w:rsidRPr="00180945">
              <w:rPr>
                <w:b/>
                <w:color w:val="000000"/>
                <w:sz w:val="22"/>
                <w:szCs w:val="22"/>
              </w:rPr>
              <w:t xml:space="preserve">Слайд №5  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41E22">
              <w:rPr>
                <w:b/>
                <w:color w:val="000000"/>
                <w:sz w:val="22"/>
                <w:szCs w:val="22"/>
              </w:rPr>
              <w:t>Призн</w:t>
            </w:r>
            <w:proofErr w:type="spellEnd"/>
            <w:r w:rsidRPr="00C41E22">
              <w:rPr>
                <w:b/>
                <w:color w:val="000000"/>
                <w:sz w:val="22"/>
                <w:szCs w:val="22"/>
              </w:rPr>
              <w:t xml:space="preserve">. прил.                                </w:t>
            </w:r>
            <w:proofErr w:type="spellStart"/>
            <w:r w:rsidRPr="00C41E22">
              <w:rPr>
                <w:b/>
                <w:color w:val="000000"/>
                <w:sz w:val="22"/>
                <w:szCs w:val="22"/>
              </w:rPr>
              <w:t>Призн</w:t>
            </w:r>
            <w:proofErr w:type="gramStart"/>
            <w:r w:rsidRPr="00C41E22">
              <w:rPr>
                <w:b/>
                <w:color w:val="000000"/>
                <w:sz w:val="22"/>
                <w:szCs w:val="22"/>
              </w:rPr>
              <w:t>.г</w:t>
            </w:r>
            <w:proofErr w:type="gramEnd"/>
            <w:r w:rsidRPr="00C41E22">
              <w:rPr>
                <w:b/>
                <w:color w:val="000000"/>
                <w:sz w:val="22"/>
                <w:szCs w:val="22"/>
              </w:rPr>
              <w:t>лаг</w:t>
            </w:r>
            <w:proofErr w:type="spellEnd"/>
            <w:r w:rsidRPr="00C41E22">
              <w:rPr>
                <w:b/>
                <w:color w:val="000000"/>
                <w:sz w:val="22"/>
                <w:szCs w:val="22"/>
              </w:rPr>
              <w:t xml:space="preserve">.  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397"/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lastRenderedPageBreak/>
              <w:t>род                                                   время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397"/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число                                                вид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397"/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 xml:space="preserve">падеж                                         возвратность 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Мы узнали, какими признаками обладает часть речи </w:t>
            </w:r>
            <w:proofErr w:type="gramStart"/>
            <w:r w:rsidRPr="00C41E22">
              <w:rPr>
                <w:sz w:val="22"/>
                <w:szCs w:val="22"/>
              </w:rPr>
              <w:t>–Н</w:t>
            </w:r>
            <w:proofErr w:type="gramEnd"/>
            <w:r w:rsidRPr="00C41E22">
              <w:rPr>
                <w:sz w:val="22"/>
                <w:szCs w:val="22"/>
              </w:rPr>
              <w:t>екто. А название этой части речи нам раскроет кроссворд.</w:t>
            </w:r>
          </w:p>
          <w:p w:rsidR="00986AA2" w:rsidRPr="00180945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180945">
              <w:rPr>
                <w:b/>
                <w:sz w:val="22"/>
                <w:szCs w:val="22"/>
                <w:u w:val="single"/>
              </w:rPr>
              <w:t>Слайд №6.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41E22">
              <w:rPr>
                <w:noProof/>
                <w:sz w:val="22"/>
                <w:szCs w:val="22"/>
              </w:rPr>
              <w:drawing>
                <wp:inline distT="0" distB="0" distL="0" distR="0">
                  <wp:extent cx="2695575" cy="14573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1. Близкий друг Пушкина (</w:t>
            </w:r>
            <w:proofErr w:type="spellStart"/>
            <w:r w:rsidRPr="00C41E22">
              <w:rPr>
                <w:i/>
                <w:sz w:val="22"/>
                <w:szCs w:val="22"/>
              </w:rPr>
              <w:t>Пущин</w:t>
            </w:r>
            <w:proofErr w:type="spellEnd"/>
            <w:r w:rsidRPr="00C41E22">
              <w:rPr>
                <w:i/>
                <w:sz w:val="22"/>
                <w:szCs w:val="22"/>
              </w:rPr>
              <w:t>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2. Лицейское прозвище Пушкина (француз)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3. Учебное заведение, где учился Пушкин? (лицей)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4.Чем для Пушкина стали воспоминания о Царскосельском лицее в ссылке? (луч)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5. Кто из представителей государства присутствовал на открытии Лицея?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6. Кто подарил Пушкину свой портрет с надписью: «Победителю ученику от побеждённого учителя»? (Жуковский)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7.Кто из знакомых семьи Пушкиных сообщил об открытии Царскосельского Лицея? (Тургенев)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8. Директор Царскосельского Лицея, где учился Пушкин (Малиновский)</w:t>
            </w:r>
          </w:p>
          <w:p w:rsidR="00986AA2" w:rsidRPr="00C41E22" w:rsidRDefault="00986AA2" w:rsidP="00180945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9. Любимое Пушкиным время года (осень).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proofErr w:type="gramStart"/>
            <w:r w:rsidRPr="00C41E22">
              <w:rPr>
                <w:sz w:val="22"/>
                <w:szCs w:val="22"/>
              </w:rPr>
              <w:t>Вы</w:t>
            </w:r>
            <w:proofErr w:type="gramEnd"/>
            <w:r w:rsidRPr="00C41E22">
              <w:rPr>
                <w:sz w:val="22"/>
                <w:szCs w:val="22"/>
              </w:rPr>
              <w:t xml:space="preserve"> верно догадались, что название обнаруженной нами части речи – Причастие. Почему причастие так названо? </w:t>
            </w:r>
          </w:p>
          <w:p w:rsidR="00986AA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 xml:space="preserve">Прочитаем определение в учебнике </w:t>
            </w:r>
            <w:r w:rsidR="00D45D14">
              <w:rPr>
                <w:sz w:val="22"/>
                <w:szCs w:val="22"/>
              </w:rPr>
              <w:t xml:space="preserve"> </w:t>
            </w:r>
          </w:p>
          <w:p w:rsidR="00D45D14" w:rsidRPr="00180945" w:rsidRDefault="00D45D14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b/>
                <w:sz w:val="22"/>
                <w:szCs w:val="22"/>
              </w:rPr>
            </w:pPr>
            <w:r w:rsidRPr="00180945">
              <w:rPr>
                <w:b/>
                <w:sz w:val="22"/>
                <w:szCs w:val="22"/>
              </w:rPr>
              <w:lastRenderedPageBreak/>
              <w:t>Слайд</w:t>
            </w:r>
            <w:proofErr w:type="gramStart"/>
            <w:r w:rsidRPr="00180945">
              <w:rPr>
                <w:b/>
                <w:sz w:val="22"/>
                <w:szCs w:val="22"/>
              </w:rPr>
              <w:t>7</w:t>
            </w:r>
            <w:proofErr w:type="gramEnd"/>
            <w:r w:rsidRPr="00180945">
              <w:rPr>
                <w:b/>
                <w:sz w:val="22"/>
                <w:szCs w:val="22"/>
              </w:rPr>
              <w:t xml:space="preserve"> </w:t>
            </w:r>
          </w:p>
          <w:p w:rsidR="00D45D14" w:rsidRDefault="00D45D14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 w:rsidRPr="00D45D14">
              <w:rPr>
                <w:sz w:val="22"/>
                <w:szCs w:val="22"/>
              </w:rPr>
              <w:t>Причастие-это особая форма глагола, обозначает признак по действию, имеет признаки глагол</w:t>
            </w:r>
            <w:proofErr w:type="gramStart"/>
            <w:r w:rsidRPr="00D45D14">
              <w:rPr>
                <w:sz w:val="22"/>
                <w:szCs w:val="22"/>
              </w:rPr>
              <w:t>а(</w:t>
            </w:r>
            <w:proofErr w:type="gramEnd"/>
            <w:r w:rsidRPr="00D45D14">
              <w:rPr>
                <w:sz w:val="22"/>
                <w:szCs w:val="22"/>
              </w:rPr>
              <w:t>время, вид, возвратность) и признаки прилагательного(изменяется по родам, числам, падежам</w:t>
            </w:r>
            <w:r>
              <w:rPr>
                <w:sz w:val="22"/>
                <w:szCs w:val="22"/>
              </w:rPr>
              <w:t xml:space="preserve"> </w:t>
            </w:r>
          </w:p>
          <w:p w:rsidR="00D45D14" w:rsidRDefault="00D45D14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Почему особая форма глагола? (дополняю алгоритм) </w:t>
            </w:r>
          </w:p>
          <w:p w:rsidR="00D45D14" w:rsidRDefault="00D45D14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Какой 3-й пункт нашего алгоритма, если причастие обозначает </w:t>
            </w:r>
            <w:r w:rsidRPr="00D45D14">
              <w:rPr>
                <w:b/>
                <w:sz w:val="22"/>
                <w:szCs w:val="22"/>
              </w:rPr>
              <w:t xml:space="preserve">признак </w:t>
            </w:r>
            <w:r>
              <w:rPr>
                <w:sz w:val="22"/>
                <w:szCs w:val="22"/>
              </w:rPr>
              <w:t>по действию?</w:t>
            </w:r>
            <w:r w:rsidR="001672C9">
              <w:rPr>
                <w:sz w:val="22"/>
                <w:szCs w:val="22"/>
              </w:rPr>
              <w:t xml:space="preserve"> </w:t>
            </w:r>
          </w:p>
          <w:p w:rsidR="00986AA2" w:rsidRPr="001672C9" w:rsidRDefault="001672C9" w:rsidP="001672C9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верно, ребята. А как вы понимаете </w:t>
            </w:r>
            <w:r w:rsidRPr="001672C9">
              <w:rPr>
                <w:b/>
                <w:sz w:val="22"/>
                <w:szCs w:val="22"/>
              </w:rPr>
              <w:t>признак по действию</w:t>
            </w:r>
            <w:r>
              <w:rPr>
                <w:b/>
                <w:sz w:val="22"/>
                <w:szCs w:val="22"/>
              </w:rPr>
              <w:t xml:space="preserve">? </w:t>
            </w:r>
            <w:r w:rsidRPr="001672C9">
              <w:rPr>
                <w:sz w:val="22"/>
                <w:szCs w:val="22"/>
              </w:rPr>
              <w:t>Давайте проведем эксперимент с мячиком</w:t>
            </w:r>
          </w:p>
          <w:p w:rsidR="001672C9" w:rsidRPr="001672C9" w:rsidRDefault="00986AA2" w:rsidP="001672C9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41E22">
              <w:rPr>
                <w:b/>
                <w:bCs/>
                <w:sz w:val="22"/>
                <w:szCs w:val="22"/>
              </w:rPr>
              <w:t>Лингво-физкультминутка</w:t>
            </w:r>
            <w:proofErr w:type="spellEnd"/>
            <w:r w:rsidR="001672C9">
              <w:rPr>
                <w:b/>
                <w:bCs/>
                <w:sz w:val="22"/>
                <w:szCs w:val="22"/>
              </w:rPr>
              <w:t xml:space="preserve"> </w:t>
            </w:r>
            <w:r w:rsidRPr="00C41E22">
              <w:rPr>
                <w:b/>
                <w:bCs/>
                <w:sz w:val="22"/>
                <w:szCs w:val="22"/>
              </w:rPr>
              <w:t xml:space="preserve"> </w:t>
            </w:r>
            <w:r w:rsidR="001672C9">
              <w:rPr>
                <w:b/>
                <w:bCs/>
                <w:sz w:val="22"/>
                <w:szCs w:val="22"/>
              </w:rPr>
              <w:t xml:space="preserve"> </w:t>
            </w:r>
            <w:r w:rsidR="001672C9" w:rsidRPr="00C41E22">
              <w:rPr>
                <w:color w:val="000000"/>
                <w:sz w:val="22"/>
                <w:szCs w:val="22"/>
              </w:rPr>
              <w:t xml:space="preserve">Игра «Лови мяч» </w:t>
            </w:r>
            <w:proofErr w:type="gramStart"/>
            <w:r w:rsidR="001672C9" w:rsidRPr="00C41E2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="001672C9" w:rsidRPr="00C41E22">
              <w:rPr>
                <w:color w:val="000000"/>
                <w:sz w:val="22"/>
                <w:szCs w:val="22"/>
              </w:rPr>
              <w:t xml:space="preserve">Я бросаю мяч и называю глагол, дети ловят мяч и называют причастие) </w:t>
            </w:r>
          </w:p>
          <w:p w:rsidR="001672C9" w:rsidRPr="001672C9" w:rsidRDefault="001672C9" w:rsidP="00180945">
            <w:pPr>
              <w:widowControl/>
              <w:autoSpaceDE/>
              <w:autoSpaceDN/>
              <w:adjustRightInd/>
              <w:spacing w:line="270" w:lineRule="atLeast"/>
              <w:rPr>
                <w:bCs/>
                <w:sz w:val="22"/>
                <w:szCs w:val="22"/>
              </w:rPr>
            </w:pPr>
            <w:r w:rsidRPr="001672C9">
              <w:rPr>
                <w:bCs/>
                <w:sz w:val="22"/>
                <w:szCs w:val="22"/>
              </w:rPr>
              <w:t>Пользуясь алгоритмом, найдите причастия в строчках стихотворений А. С. Пушкина и укажите морфологические признаки</w:t>
            </w:r>
          </w:p>
          <w:p w:rsidR="001672C9" w:rsidRPr="00180945" w:rsidRDefault="00E664E9" w:rsidP="00180945">
            <w:pPr>
              <w:widowControl/>
              <w:autoSpaceDE/>
              <w:autoSpaceDN/>
              <w:adjustRightInd/>
              <w:spacing w:line="270" w:lineRule="atLeast"/>
              <w:rPr>
                <w:b/>
                <w:bCs/>
                <w:sz w:val="22"/>
                <w:szCs w:val="22"/>
              </w:rPr>
            </w:pPr>
            <w:r w:rsidRPr="00180945">
              <w:rPr>
                <w:b/>
                <w:bCs/>
                <w:sz w:val="22"/>
                <w:szCs w:val="22"/>
              </w:rPr>
              <w:t>Слайд 8-10</w:t>
            </w: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>Весёлым треском</w:t>
            </w:r>
          </w:p>
          <w:p w:rsidR="001672C9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 xml:space="preserve">Трещит </w:t>
            </w:r>
            <w:r w:rsidRPr="00C41E22">
              <w:rPr>
                <w:b/>
                <w:i/>
                <w:iCs/>
                <w:sz w:val="22"/>
                <w:szCs w:val="22"/>
              </w:rPr>
              <w:t>затопленная</w:t>
            </w:r>
            <w:r w:rsidRPr="00C41E22">
              <w:rPr>
                <w:i/>
                <w:iCs/>
                <w:sz w:val="22"/>
                <w:szCs w:val="22"/>
              </w:rPr>
              <w:t xml:space="preserve"> печь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  <w:p w:rsidR="001672C9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 знаешь: не велеть ли в санки </w:t>
            </w: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Кобылку бурую </w:t>
            </w:r>
            <w:proofErr w:type="spellStart"/>
            <w:r>
              <w:rPr>
                <w:i/>
                <w:iCs/>
                <w:sz w:val="22"/>
                <w:szCs w:val="22"/>
              </w:rPr>
              <w:t>запречь</w:t>
            </w:r>
            <w:proofErr w:type="spellEnd"/>
            <w:r>
              <w:rPr>
                <w:i/>
                <w:iCs/>
                <w:sz w:val="22"/>
                <w:szCs w:val="22"/>
              </w:rPr>
              <w:t>?</w:t>
            </w:r>
            <w:r w:rsidRPr="00C41E22">
              <w:rPr>
                <w:i/>
                <w:iCs/>
                <w:sz w:val="22"/>
                <w:szCs w:val="22"/>
              </w:rPr>
              <w:t xml:space="preserve"> («Зимнее утро»).</w:t>
            </w:r>
          </w:p>
          <w:p w:rsidR="001672C9" w:rsidRDefault="001672C9" w:rsidP="00180945">
            <w:pPr>
              <w:widowControl/>
              <w:autoSpaceDE/>
              <w:autoSpaceDN/>
              <w:adjustRightInd/>
              <w:spacing w:line="270" w:lineRule="atLeast"/>
              <w:rPr>
                <w:b/>
                <w:bCs/>
                <w:sz w:val="22"/>
                <w:szCs w:val="22"/>
              </w:rPr>
            </w:pP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>Пирует с дружиною вещий Олег</w:t>
            </w: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 xml:space="preserve"> При звоне весёлом стакана…</w:t>
            </w: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 xml:space="preserve"> Они поминают </w:t>
            </w:r>
            <w:r w:rsidRPr="00C41E22">
              <w:rPr>
                <w:b/>
                <w:i/>
                <w:iCs/>
                <w:sz w:val="22"/>
                <w:szCs w:val="22"/>
              </w:rPr>
              <w:t>минувшие</w:t>
            </w:r>
            <w:r w:rsidRPr="00C41E22">
              <w:rPr>
                <w:i/>
                <w:iCs/>
                <w:sz w:val="22"/>
                <w:szCs w:val="22"/>
              </w:rPr>
              <w:t xml:space="preserve"> дни</w:t>
            </w: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 xml:space="preserve"> И битвы, где вместе рубились они..</w:t>
            </w:r>
            <w:proofErr w:type="gramStart"/>
            <w:r w:rsidRPr="00C41E22">
              <w:rPr>
                <w:i/>
                <w:iCs/>
                <w:sz w:val="22"/>
                <w:szCs w:val="22"/>
              </w:rPr>
              <w:t>.(</w:t>
            </w:r>
            <w:proofErr w:type="gramEnd"/>
            <w:r w:rsidRPr="00C41E22">
              <w:rPr>
                <w:i/>
                <w:iCs/>
                <w:sz w:val="22"/>
                <w:szCs w:val="22"/>
              </w:rPr>
              <w:t>«Песнь о вещем Олеге»)</w:t>
            </w:r>
          </w:p>
          <w:p w:rsidR="001672C9" w:rsidRPr="00C41E22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672C9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Унылая пора! Очей очарованье! </w:t>
            </w:r>
          </w:p>
          <w:p w:rsidR="001672C9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Приятна мне твоя прощальная краса-</w:t>
            </w:r>
          </w:p>
          <w:p w:rsidR="001672C9" w:rsidRDefault="001672C9" w:rsidP="001672C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Люблю я пышное природы увяданье, </w:t>
            </w:r>
          </w:p>
          <w:p w:rsidR="001672C9" w:rsidRDefault="001672C9" w:rsidP="001672C9">
            <w:pPr>
              <w:widowControl/>
              <w:autoSpaceDE/>
              <w:autoSpaceDN/>
              <w:adjustRightInd/>
              <w:spacing w:line="27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багрец и в золото </w:t>
            </w:r>
            <w:r w:rsidRPr="005113C2">
              <w:rPr>
                <w:b/>
                <w:i/>
                <w:iCs/>
                <w:sz w:val="22"/>
                <w:szCs w:val="22"/>
              </w:rPr>
              <w:t xml:space="preserve">одетые </w:t>
            </w:r>
            <w:r>
              <w:rPr>
                <w:i/>
                <w:iCs/>
                <w:sz w:val="22"/>
                <w:szCs w:val="22"/>
              </w:rPr>
              <w:t xml:space="preserve">леса («Осень») </w:t>
            </w:r>
            <w:r w:rsidR="00E664E9">
              <w:rPr>
                <w:i/>
                <w:iCs/>
                <w:sz w:val="22"/>
                <w:szCs w:val="22"/>
              </w:rPr>
              <w:t xml:space="preserve"> </w:t>
            </w: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/>
                <w:iCs/>
                <w:sz w:val="22"/>
                <w:szCs w:val="22"/>
              </w:rPr>
            </w:pP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/>
                <w:iCs/>
                <w:sz w:val="22"/>
                <w:szCs w:val="22"/>
              </w:rPr>
            </w:pP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Проверим, не попадетесь ли вы в ловушку</w:t>
            </w: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(задание на самопроверку)</w:t>
            </w:r>
          </w:p>
          <w:p w:rsidR="00E664E9" w:rsidRPr="00180945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b/>
                <w:iCs/>
                <w:sz w:val="22"/>
                <w:szCs w:val="22"/>
              </w:rPr>
            </w:pPr>
            <w:r w:rsidRPr="00180945">
              <w:rPr>
                <w:b/>
                <w:iCs/>
                <w:sz w:val="22"/>
                <w:szCs w:val="22"/>
              </w:rPr>
              <w:t xml:space="preserve">Слайд11 </w:t>
            </w:r>
          </w:p>
          <w:p w:rsidR="00E664E9" w:rsidRPr="00E664E9" w:rsidRDefault="00E664E9" w:rsidP="00E664E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proofErr w:type="gramStart"/>
            <w:r w:rsidRPr="00E664E9">
              <w:rPr>
                <w:iCs/>
                <w:sz w:val="22"/>
                <w:szCs w:val="22"/>
              </w:rPr>
              <w:t xml:space="preserve">Покрашенный, тыквенный, изученный, нашедший, стеклянный, летящий, каменный, написавший, слышимый, барабанный, посеянный, оловянный, </w:t>
            </w:r>
            <w:proofErr w:type="gramEnd"/>
          </w:p>
          <w:p w:rsidR="00E664E9" w:rsidRPr="00E664E9" w:rsidRDefault="00E664E9" w:rsidP="00E664E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r w:rsidRPr="00E664E9">
              <w:rPr>
                <w:iCs/>
                <w:sz w:val="22"/>
                <w:szCs w:val="22"/>
              </w:rPr>
              <w:t xml:space="preserve">   </w:t>
            </w:r>
            <w:proofErr w:type="gramStart"/>
            <w:r w:rsidRPr="00E664E9">
              <w:rPr>
                <w:iCs/>
                <w:sz w:val="22"/>
                <w:szCs w:val="22"/>
              </w:rPr>
              <w:t>покрашенный</w:t>
            </w:r>
            <w:proofErr w:type="gramEnd"/>
            <w:r w:rsidRPr="00E664E9">
              <w:rPr>
                <w:iCs/>
                <w:sz w:val="22"/>
                <w:szCs w:val="22"/>
              </w:rPr>
              <w:t>, соломенный</w:t>
            </w: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/>
                <w:iCs/>
                <w:sz w:val="22"/>
                <w:szCs w:val="22"/>
              </w:rPr>
            </w:pPr>
          </w:p>
          <w:p w:rsidR="001672C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664E9">
              <w:rPr>
                <w:iCs/>
                <w:sz w:val="22"/>
                <w:szCs w:val="22"/>
              </w:rPr>
              <w:t>Ребята, какую тему сегодня открыли? Чему научились?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Осталось написать «биографию» причастия и отправить в страну Морфология. </w:t>
            </w: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</w:p>
          <w:p w:rsidR="00E664E9" w:rsidRDefault="00E664E9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 теперь </w:t>
            </w:r>
            <w:r w:rsidR="00180945">
              <w:rPr>
                <w:iCs/>
                <w:sz w:val="22"/>
                <w:szCs w:val="22"/>
              </w:rPr>
              <w:t xml:space="preserve">оцените свою работу. В зависимости от набранных баллов  узнаете, что вы за « птицы» </w:t>
            </w:r>
          </w:p>
          <w:p w:rsidR="00180945" w:rsidRDefault="00180945" w:rsidP="001672C9">
            <w:pPr>
              <w:widowControl/>
              <w:autoSpaceDE/>
              <w:autoSpaceDN/>
              <w:adjustRightInd/>
              <w:spacing w:line="270" w:lineRule="atLeast"/>
              <w:rPr>
                <w:iCs/>
                <w:sz w:val="22"/>
                <w:szCs w:val="22"/>
              </w:rPr>
            </w:pPr>
          </w:p>
          <w:p w:rsidR="00180945" w:rsidRDefault="00180945" w:rsidP="001672C9">
            <w:pPr>
              <w:widowControl/>
              <w:autoSpaceDE/>
              <w:autoSpaceDN/>
              <w:adjustRightInd/>
              <w:spacing w:line="27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Слайд12 </w:t>
            </w:r>
          </w:p>
          <w:p w:rsidR="00180945" w:rsidRDefault="00180945" w:rsidP="001672C9">
            <w:pPr>
              <w:widowControl/>
              <w:autoSpaceDE/>
              <w:autoSpaceDN/>
              <w:adjustRightInd/>
              <w:spacing w:line="270" w:lineRule="atLeast"/>
              <w:rPr>
                <w:b/>
                <w:bCs/>
                <w:sz w:val="22"/>
                <w:szCs w:val="22"/>
              </w:rPr>
            </w:pPr>
          </w:p>
          <w:p w:rsidR="00180945" w:rsidRDefault="00180945" w:rsidP="001672C9">
            <w:pPr>
              <w:widowControl/>
              <w:autoSpaceDE/>
              <w:autoSpaceDN/>
              <w:adjustRightInd/>
              <w:spacing w:line="27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543300" cy="2457450"/>
                  <wp:effectExtent l="19050" t="0" r="0" b="0"/>
                  <wp:docPr id="14" name="Рисунок 1" descr="C:\Users\пк\Desktop\slid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slid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496" cy="245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945" w:rsidRPr="00E664E9" w:rsidRDefault="00180945" w:rsidP="001672C9">
            <w:pPr>
              <w:widowControl/>
              <w:autoSpaceDE/>
              <w:autoSpaceDN/>
              <w:adjustRightInd/>
              <w:spacing w:line="270" w:lineRule="atLeast"/>
              <w:rPr>
                <w:b/>
                <w:bCs/>
                <w:sz w:val="22"/>
                <w:szCs w:val="22"/>
              </w:rPr>
            </w:pPr>
          </w:p>
          <w:p w:rsidR="00986AA2" w:rsidRPr="00C41E22" w:rsidRDefault="00986AA2" w:rsidP="00180945">
            <w:pPr>
              <w:jc w:val="both"/>
              <w:rPr>
                <w:i/>
                <w:iCs/>
                <w:sz w:val="22"/>
                <w:szCs w:val="22"/>
              </w:rPr>
            </w:pPr>
            <w:r w:rsidRPr="00C41E2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986AA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color w:val="000000"/>
                <w:sz w:val="22"/>
                <w:szCs w:val="22"/>
              </w:rPr>
            </w:pPr>
          </w:p>
          <w:p w:rsidR="00986AA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Получают карточки с заданиями. Указывают морфологические признаки прилагательного и глагола, делают вывод.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86AA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spacing w:before="100" w:beforeAutospacing="1" w:after="100" w:afterAutospacing="1" w:line="270" w:lineRule="atLeast"/>
              <w:rPr>
                <w:color w:val="000000"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  <w:r w:rsidRPr="00C41E22">
              <w:rPr>
                <w:iCs/>
                <w:sz w:val="22"/>
                <w:szCs w:val="22"/>
              </w:rPr>
              <w:t xml:space="preserve">Отвечают на вопросы 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  <w:r w:rsidRPr="00C41E22">
              <w:rPr>
                <w:iCs/>
                <w:sz w:val="22"/>
                <w:szCs w:val="22"/>
              </w:rPr>
              <w:t xml:space="preserve">Имеет признаки и прилагательного, и глагола 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  <w:r w:rsidRPr="00C41E22">
              <w:rPr>
                <w:iCs/>
                <w:sz w:val="22"/>
                <w:szCs w:val="22"/>
              </w:rPr>
              <w:t xml:space="preserve">Работа по учебнику.   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D45D14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Работа с определение</w:t>
            </w:r>
            <w:proofErr w:type="gramStart"/>
            <w:r>
              <w:rPr>
                <w:iCs/>
                <w:sz w:val="22"/>
                <w:szCs w:val="22"/>
              </w:rPr>
              <w:t>м(</w:t>
            </w:r>
            <w:proofErr w:type="gramEnd"/>
            <w:r>
              <w:rPr>
                <w:iCs/>
                <w:sz w:val="22"/>
                <w:szCs w:val="22"/>
              </w:rPr>
              <w:t>с ключевыми словами)</w:t>
            </w:r>
          </w:p>
          <w:p w:rsidR="00D45D14" w:rsidRDefault="00D45D14" w:rsidP="00180945">
            <w:pPr>
              <w:rPr>
                <w:iCs/>
                <w:sz w:val="22"/>
                <w:szCs w:val="22"/>
              </w:rPr>
            </w:pPr>
          </w:p>
          <w:p w:rsidR="00D45D14" w:rsidRDefault="00D45D14" w:rsidP="00180945">
            <w:pPr>
              <w:rPr>
                <w:iCs/>
                <w:sz w:val="22"/>
                <w:szCs w:val="22"/>
              </w:rPr>
            </w:pPr>
          </w:p>
          <w:p w:rsidR="00D45D14" w:rsidRPr="00C41E22" w:rsidRDefault="00D45D14" w:rsidP="00180945">
            <w:pPr>
              <w:rPr>
                <w:iCs/>
                <w:sz w:val="22"/>
                <w:szCs w:val="22"/>
              </w:rPr>
            </w:pPr>
          </w:p>
          <w:p w:rsidR="00986AA2" w:rsidRDefault="00D45D14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Потому что образованы причастия от глаголов </w:t>
            </w:r>
          </w:p>
          <w:p w:rsidR="00D45D14" w:rsidRDefault="00D45D14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D45D14" w:rsidRDefault="00D45D14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Конечно </w:t>
            </w:r>
            <w:proofErr w:type="gramStart"/>
            <w:r>
              <w:rPr>
                <w:iCs/>
                <w:sz w:val="22"/>
                <w:szCs w:val="22"/>
              </w:rPr>
              <w:t>же</w:t>
            </w:r>
            <w:proofErr w:type="gramEnd"/>
            <w:r>
              <w:rPr>
                <w:iCs/>
                <w:sz w:val="22"/>
                <w:szCs w:val="22"/>
              </w:rPr>
              <w:t xml:space="preserve"> вопрос прилагательного</w:t>
            </w:r>
            <w:r w:rsidR="001672C9">
              <w:rPr>
                <w:iCs/>
                <w:sz w:val="22"/>
                <w:szCs w:val="22"/>
              </w:rPr>
              <w:t xml:space="preserve"> </w:t>
            </w:r>
          </w:p>
          <w:p w:rsidR="001672C9" w:rsidRDefault="001672C9" w:rsidP="00180945">
            <w:pPr>
              <w:rPr>
                <w:iCs/>
                <w:sz w:val="22"/>
                <w:szCs w:val="22"/>
              </w:rPr>
            </w:pPr>
          </w:p>
          <w:p w:rsidR="00D45D14" w:rsidRPr="00C41E22" w:rsidRDefault="00D45D14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4870A5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Признак возникает в результате действия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  <w:r w:rsidRPr="00C41E22">
              <w:rPr>
                <w:iCs/>
                <w:sz w:val="22"/>
                <w:szCs w:val="22"/>
              </w:rPr>
              <w:t>Включаются в игру</w:t>
            </w: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1672C9" w:rsidRDefault="001672C9" w:rsidP="00180945">
            <w:pPr>
              <w:rPr>
                <w:iCs/>
                <w:sz w:val="22"/>
                <w:szCs w:val="22"/>
              </w:rPr>
            </w:pPr>
          </w:p>
          <w:p w:rsidR="001672C9" w:rsidRPr="00C41E22" w:rsidRDefault="001672C9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1672C9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Читают, находят причастия, рассуждая по алгоритму, выписывают вместе с определяемым словом, указывают морфологические признак</w:t>
            </w:r>
            <w:proofErr w:type="gramStart"/>
            <w:r>
              <w:rPr>
                <w:iCs/>
                <w:sz w:val="22"/>
                <w:szCs w:val="22"/>
              </w:rPr>
              <w:t>и(</w:t>
            </w:r>
            <w:proofErr w:type="gramEnd"/>
            <w:r>
              <w:rPr>
                <w:iCs/>
                <w:sz w:val="22"/>
                <w:szCs w:val="22"/>
              </w:rPr>
              <w:t xml:space="preserve"> индивидуально у доски)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  <w:r w:rsidRPr="00C41E22">
              <w:rPr>
                <w:iCs/>
                <w:sz w:val="22"/>
                <w:szCs w:val="22"/>
              </w:rPr>
              <w:t xml:space="preserve"> 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E664E9" w:rsidRDefault="00E664E9" w:rsidP="00180945">
            <w:pPr>
              <w:rPr>
                <w:iCs/>
                <w:sz w:val="22"/>
                <w:szCs w:val="22"/>
              </w:rPr>
            </w:pPr>
          </w:p>
          <w:p w:rsidR="00180945" w:rsidRDefault="00180945" w:rsidP="00180945">
            <w:pPr>
              <w:rPr>
                <w:iCs/>
                <w:sz w:val="22"/>
                <w:szCs w:val="22"/>
              </w:rPr>
            </w:pPr>
          </w:p>
          <w:p w:rsidR="00180945" w:rsidRDefault="00180945" w:rsidP="00180945">
            <w:pPr>
              <w:rPr>
                <w:iCs/>
                <w:sz w:val="22"/>
                <w:szCs w:val="22"/>
              </w:rPr>
            </w:pPr>
          </w:p>
          <w:p w:rsidR="00E664E9" w:rsidRDefault="00E664E9" w:rsidP="00180945">
            <w:pPr>
              <w:rPr>
                <w:iCs/>
                <w:sz w:val="22"/>
                <w:szCs w:val="22"/>
              </w:rPr>
            </w:pPr>
          </w:p>
          <w:p w:rsidR="00E664E9" w:rsidRDefault="00180945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Устно называют только причастия, аргументируя выбор</w:t>
            </w:r>
          </w:p>
          <w:p w:rsidR="00E664E9" w:rsidRDefault="00E664E9" w:rsidP="00180945">
            <w:pPr>
              <w:rPr>
                <w:iCs/>
                <w:sz w:val="22"/>
                <w:szCs w:val="22"/>
              </w:rPr>
            </w:pPr>
          </w:p>
          <w:p w:rsidR="00E664E9" w:rsidRDefault="00E664E9" w:rsidP="00180945">
            <w:pPr>
              <w:rPr>
                <w:iCs/>
                <w:sz w:val="22"/>
                <w:szCs w:val="22"/>
              </w:rPr>
            </w:pPr>
          </w:p>
          <w:p w:rsidR="00E664E9" w:rsidRDefault="00E664E9" w:rsidP="00180945">
            <w:pPr>
              <w:rPr>
                <w:iCs/>
                <w:sz w:val="22"/>
                <w:szCs w:val="22"/>
              </w:rPr>
            </w:pPr>
          </w:p>
          <w:p w:rsidR="00E664E9" w:rsidRPr="00C41E22" w:rsidRDefault="00E664E9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E664E9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Открыли причастие. Научились определять причастия. Узнали  морфологические признаки причастия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E664E9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Коллективно пишут письмо 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180945" w:rsidP="001809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Оценивают свою работу, ставят себе баллы</w:t>
            </w: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Default="00986AA2" w:rsidP="00180945">
            <w:pPr>
              <w:rPr>
                <w:iCs/>
                <w:sz w:val="22"/>
                <w:szCs w:val="22"/>
              </w:rPr>
            </w:pPr>
          </w:p>
          <w:p w:rsidR="004B4AC5" w:rsidRDefault="004B4AC5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986AA2" w:rsidRPr="00C41E22" w:rsidRDefault="00986AA2" w:rsidP="00180945">
            <w:pPr>
              <w:rPr>
                <w:kern w:val="1"/>
                <w:sz w:val="22"/>
                <w:szCs w:val="22"/>
                <w:lang w:eastAsia="hi-IN" w:bidi="hi-IN"/>
              </w:rPr>
            </w:pPr>
            <w:r w:rsidRPr="00C41E22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проявлять активность во взаимодействии </w:t>
            </w:r>
            <w:r w:rsidRPr="00C41E22">
              <w:rPr>
                <w:kern w:val="1"/>
                <w:sz w:val="22"/>
                <w:szCs w:val="22"/>
                <w:lang w:eastAsia="hi-IN" w:bidi="hi-IN"/>
              </w:rPr>
              <w:t xml:space="preserve">для решения коммуникативных и познавательных задач; формулировать собственное мнение и позицию; </w:t>
            </w:r>
          </w:p>
          <w:p w:rsidR="00986AA2" w:rsidRPr="00C41E22" w:rsidRDefault="00986AA2" w:rsidP="00180945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Познавательные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lastRenderedPageBreak/>
              <w:t>осознанно и произвольно строить сообщения в устной и письменной форме.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Регулятивные: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C41E22">
              <w:rPr>
                <w:sz w:val="22"/>
                <w:szCs w:val="22"/>
                <w:lang w:eastAsia="ar-SA"/>
              </w:rPr>
              <w:t xml:space="preserve">выполнять учебные действия в </w:t>
            </w:r>
            <w:proofErr w:type="spellStart"/>
            <w:r w:rsidRPr="00C41E22">
              <w:rPr>
                <w:sz w:val="22"/>
                <w:szCs w:val="22"/>
                <w:lang w:eastAsia="ar-SA"/>
              </w:rPr>
              <w:t>громкоречевой</w:t>
            </w:r>
            <w:proofErr w:type="spellEnd"/>
            <w:r w:rsidRPr="00C41E22">
              <w:rPr>
                <w:sz w:val="22"/>
                <w:szCs w:val="22"/>
                <w:lang w:eastAsia="ar-SA"/>
              </w:rPr>
              <w:t xml:space="preserve">  и </w:t>
            </w:r>
            <w:proofErr w:type="gramStart"/>
            <w:r w:rsidRPr="00C41E22">
              <w:rPr>
                <w:sz w:val="22"/>
                <w:szCs w:val="22"/>
                <w:lang w:eastAsia="ar-SA"/>
              </w:rPr>
              <w:t>умственной</w:t>
            </w:r>
            <w:proofErr w:type="gramEnd"/>
            <w:r w:rsidRPr="00C41E22">
              <w:rPr>
                <w:sz w:val="22"/>
                <w:szCs w:val="22"/>
                <w:lang w:eastAsia="ar-SA"/>
              </w:rPr>
              <w:t xml:space="preserve"> формах</w:t>
            </w:r>
            <w:r w:rsidRPr="00C41E22">
              <w:rPr>
                <w:color w:val="000000"/>
                <w:kern w:val="1"/>
                <w:sz w:val="22"/>
                <w:szCs w:val="22"/>
                <w:lang w:eastAsia="ar-SA"/>
              </w:rPr>
              <w:t>.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Личностные:</w:t>
            </w: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  <w:r w:rsidRPr="00C41E22">
              <w:rPr>
                <w:sz w:val="22"/>
                <w:szCs w:val="22"/>
              </w:rPr>
              <w:t xml:space="preserve">готовность и способность </w:t>
            </w:r>
            <w:proofErr w:type="gramStart"/>
            <w:r w:rsidRPr="00C41E22">
              <w:rPr>
                <w:sz w:val="22"/>
                <w:szCs w:val="22"/>
              </w:rPr>
              <w:t>обучающихся</w:t>
            </w:r>
            <w:proofErr w:type="gramEnd"/>
            <w:r w:rsidRPr="00C41E22">
              <w:rPr>
                <w:sz w:val="22"/>
                <w:szCs w:val="22"/>
              </w:rPr>
              <w:t xml:space="preserve"> к саморазвитию</w:t>
            </w:r>
            <w:r w:rsidRPr="00C41E22">
              <w:rPr>
                <w:kern w:val="1"/>
                <w:sz w:val="22"/>
                <w:szCs w:val="22"/>
                <w:lang w:eastAsia="hi-IN" w:bidi="hi-IN"/>
              </w:rPr>
              <w:t xml:space="preserve">. </w:t>
            </w: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tabs>
                <w:tab w:val="left" w:pos="426"/>
              </w:tabs>
              <w:suppressAutoHyphens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Коммуникативные: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ind w:left="-9" w:right="37"/>
              <w:rPr>
                <w:sz w:val="22"/>
                <w:szCs w:val="22"/>
              </w:rPr>
            </w:pPr>
            <w:proofErr w:type="gramStart"/>
            <w:r w:rsidRPr="00C41E22">
              <w:rPr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деятельность.</w:t>
            </w:r>
            <w:proofErr w:type="gramEnd"/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Предметные: </w:t>
            </w:r>
          </w:p>
          <w:p w:rsidR="00986AA2" w:rsidRPr="00C41E22" w:rsidRDefault="00986AA2" w:rsidP="00180945">
            <w:pPr>
              <w:rPr>
                <w:sz w:val="22"/>
                <w:szCs w:val="22"/>
              </w:rPr>
            </w:pPr>
            <w:r w:rsidRPr="00C41E22">
              <w:rPr>
                <w:sz w:val="22"/>
                <w:szCs w:val="22"/>
              </w:rPr>
              <w:t>знают признаки причастия, выделяют его в тексте.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986AA2" w:rsidRPr="00C41E22" w:rsidRDefault="00986AA2" w:rsidP="00180945">
            <w:pPr>
              <w:rPr>
                <w:color w:val="000000"/>
                <w:sz w:val="22"/>
                <w:szCs w:val="22"/>
                <w:lang w:eastAsia="ar-SA"/>
              </w:rPr>
            </w:pPr>
            <w:r w:rsidRPr="00C41E22">
              <w:rPr>
                <w:color w:val="000000"/>
                <w:sz w:val="22"/>
                <w:szCs w:val="22"/>
                <w:lang w:eastAsia="ar-SA"/>
              </w:rPr>
              <w:t>самостоятельно создавать алгоритмы деятельности при решении проблем различного характера</w:t>
            </w:r>
            <w:r w:rsidRPr="00C41E22">
              <w:rPr>
                <w:sz w:val="22"/>
                <w:szCs w:val="22"/>
              </w:rPr>
              <w:t>.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Регулятивные:</w:t>
            </w:r>
          </w:p>
          <w:p w:rsidR="00986AA2" w:rsidRPr="00C41E22" w:rsidRDefault="00986AA2" w:rsidP="0018094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C41E22">
              <w:rPr>
                <w:sz w:val="22"/>
                <w:szCs w:val="22"/>
                <w:lang w:eastAsia="ar-SA"/>
              </w:rPr>
              <w:t xml:space="preserve">составлять план и последовательность действий; </w:t>
            </w:r>
            <w:r w:rsidRPr="00C41E22">
              <w:rPr>
                <w:iCs/>
                <w:kern w:val="1"/>
                <w:sz w:val="22"/>
                <w:szCs w:val="22"/>
                <w:lang w:eastAsia="hi-IN" w:bidi="hi-IN"/>
              </w:rPr>
              <w:t>вносить</w:t>
            </w:r>
            <w:r w:rsidRPr="00C41E22">
              <w:rPr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</w:p>
          <w:p w:rsidR="00986AA2" w:rsidRPr="00C41E22" w:rsidRDefault="00986AA2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Личностные:</w:t>
            </w:r>
          </w:p>
          <w:p w:rsidR="00986AA2" w:rsidRDefault="00986AA2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C41E22">
              <w:rPr>
                <w:sz w:val="22"/>
                <w:szCs w:val="22"/>
              </w:rPr>
              <w:t>смыслообразование</w:t>
            </w:r>
            <w:proofErr w:type="spellEnd"/>
            <w:r w:rsidR="00180945">
              <w:rPr>
                <w:sz w:val="22"/>
                <w:szCs w:val="22"/>
              </w:rPr>
              <w:t xml:space="preserve"> </w:t>
            </w: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Pr="00C41E22" w:rsidRDefault="00180945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b/>
                <w:color w:val="000000"/>
                <w:sz w:val="22"/>
                <w:szCs w:val="22"/>
              </w:rPr>
              <w:t>Личностные</w:t>
            </w:r>
            <w:r w:rsidRPr="00C41E22">
              <w:rPr>
                <w:color w:val="000000"/>
                <w:sz w:val="22"/>
                <w:szCs w:val="22"/>
              </w:rPr>
              <w:t xml:space="preserve">: </w:t>
            </w:r>
          </w:p>
          <w:p w:rsidR="00180945" w:rsidRPr="00C41E22" w:rsidRDefault="00180945" w:rsidP="001809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самопроверка</w:t>
            </w:r>
            <w:r w:rsidRPr="00C41E22">
              <w:rPr>
                <w:color w:val="000000"/>
                <w:sz w:val="22"/>
                <w:szCs w:val="22"/>
              </w:rPr>
              <w:t>.</w:t>
            </w:r>
          </w:p>
          <w:p w:rsidR="00180945" w:rsidRPr="00C41E22" w:rsidRDefault="00180945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b/>
                <w:color w:val="000000"/>
                <w:sz w:val="22"/>
                <w:szCs w:val="22"/>
              </w:rPr>
              <w:t>Регулятивные</w:t>
            </w:r>
            <w:r w:rsidRPr="00C41E22">
              <w:rPr>
                <w:color w:val="000000"/>
                <w:sz w:val="22"/>
                <w:szCs w:val="22"/>
              </w:rPr>
              <w:t xml:space="preserve">: </w:t>
            </w:r>
          </w:p>
          <w:p w:rsidR="00180945" w:rsidRPr="00C41E22" w:rsidRDefault="00180945" w:rsidP="00180945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контроль, коррекция, оценка.</w:t>
            </w:r>
          </w:p>
          <w:p w:rsidR="00180945" w:rsidRPr="00C41E22" w:rsidRDefault="00180945" w:rsidP="001809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41E22">
              <w:rPr>
                <w:b/>
                <w:color w:val="000000"/>
                <w:sz w:val="22"/>
                <w:szCs w:val="22"/>
              </w:rPr>
              <w:lastRenderedPageBreak/>
              <w:t xml:space="preserve"> Предметные: </w:t>
            </w:r>
          </w:p>
          <w:p w:rsidR="00180945" w:rsidRPr="00C41E22" w:rsidRDefault="00180945" w:rsidP="00180945">
            <w:pPr>
              <w:jc w:val="both"/>
              <w:rPr>
                <w:color w:val="000000"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 xml:space="preserve">знают признаки причастия, выделяют его в тексте; </w:t>
            </w:r>
            <w:r w:rsidRPr="00C41E22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C41E22">
              <w:rPr>
                <w:color w:val="000000"/>
                <w:sz w:val="22"/>
                <w:szCs w:val="22"/>
              </w:rPr>
              <w:t xml:space="preserve">: </w:t>
            </w:r>
          </w:p>
          <w:p w:rsidR="00180945" w:rsidRPr="00C41E22" w:rsidRDefault="00180945" w:rsidP="00180945">
            <w:pPr>
              <w:rPr>
                <w:b/>
                <w:sz w:val="22"/>
                <w:szCs w:val="22"/>
              </w:rPr>
            </w:pPr>
            <w:r w:rsidRPr="00C41E22">
              <w:rPr>
                <w:color w:val="000000"/>
                <w:sz w:val="22"/>
                <w:szCs w:val="22"/>
              </w:rPr>
              <w:t>анализ объектов с целью выделения признаков</w:t>
            </w: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Pr="00C41E22" w:rsidRDefault="00180945" w:rsidP="00180945">
            <w:pPr>
              <w:pStyle w:val="a4"/>
              <w:rPr>
                <w:rFonts w:ascii="Times New Roman" w:hAnsi="Times New Roman"/>
                <w:b/>
              </w:rPr>
            </w:pPr>
            <w:r w:rsidRPr="00C41E22">
              <w:rPr>
                <w:rFonts w:ascii="Times New Roman" w:hAnsi="Times New Roman"/>
                <w:b/>
              </w:rPr>
              <w:t>Предметные:</w:t>
            </w:r>
          </w:p>
          <w:p w:rsidR="00180945" w:rsidRPr="00C41E22" w:rsidRDefault="00180945" w:rsidP="00180945">
            <w:pPr>
              <w:pStyle w:val="a4"/>
              <w:rPr>
                <w:rFonts w:ascii="Times New Roman" w:hAnsi="Times New Roman"/>
              </w:rPr>
            </w:pPr>
            <w:r w:rsidRPr="00C41E22">
              <w:rPr>
                <w:rFonts w:ascii="Times New Roman" w:hAnsi="Times New Roman"/>
              </w:rPr>
              <w:t>осознание, осмысление учащимися алгоритма работы с причастиями</w:t>
            </w:r>
          </w:p>
          <w:p w:rsidR="00180945" w:rsidRPr="00C41E22" w:rsidRDefault="00180945" w:rsidP="0018094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80945" w:rsidRPr="00C41E22" w:rsidRDefault="00180945" w:rsidP="00180945">
            <w:pPr>
              <w:rPr>
                <w:sz w:val="22"/>
                <w:szCs w:val="22"/>
              </w:rPr>
            </w:pPr>
            <w:proofErr w:type="gramStart"/>
            <w:r w:rsidRPr="00C41E22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C41E22">
              <w:rPr>
                <w:i/>
                <w:sz w:val="22"/>
                <w:szCs w:val="22"/>
              </w:rPr>
              <w:t>:</w:t>
            </w:r>
            <w:r w:rsidRPr="00C41E22">
              <w:rPr>
                <w:sz w:val="22"/>
                <w:szCs w:val="22"/>
              </w:rPr>
              <w:t xml:space="preserve"> имеют адекватную самооценку;</w:t>
            </w:r>
          </w:p>
          <w:p w:rsidR="00180945" w:rsidRPr="00C41E22" w:rsidRDefault="00180945" w:rsidP="00180945">
            <w:pPr>
              <w:rPr>
                <w:sz w:val="22"/>
                <w:szCs w:val="22"/>
              </w:rPr>
            </w:pPr>
          </w:p>
          <w:p w:rsidR="00180945" w:rsidRPr="00C41E22" w:rsidRDefault="00180945" w:rsidP="00180945">
            <w:pPr>
              <w:rPr>
                <w:sz w:val="22"/>
                <w:szCs w:val="22"/>
              </w:rPr>
            </w:pPr>
            <w:r w:rsidRPr="00C41E22">
              <w:rPr>
                <w:b/>
                <w:sz w:val="22"/>
                <w:szCs w:val="22"/>
              </w:rPr>
              <w:t>Регулятивные</w:t>
            </w:r>
            <w:r w:rsidRPr="00C41E22">
              <w:rPr>
                <w:i/>
                <w:sz w:val="22"/>
                <w:szCs w:val="22"/>
              </w:rPr>
              <w:t xml:space="preserve">: </w:t>
            </w:r>
            <w:r w:rsidRPr="00C41E22">
              <w:rPr>
                <w:sz w:val="22"/>
                <w:szCs w:val="22"/>
              </w:rPr>
              <w:t>осознают конечный результат решения проблемы; оценивают собственную деятельность на уроке;</w:t>
            </w: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  <w:r w:rsidRPr="00C41E22">
              <w:rPr>
                <w:i/>
                <w:sz w:val="22"/>
                <w:szCs w:val="22"/>
              </w:rPr>
              <w:t>коммуникативные:</w:t>
            </w:r>
            <w:r w:rsidRPr="00C41E22">
              <w:rPr>
                <w:sz w:val="22"/>
                <w:szCs w:val="22"/>
              </w:rPr>
              <w:t xml:space="preserve"> строят понятные для партнеров речевые высказывания</w:t>
            </w: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180945" w:rsidRDefault="0018094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  <w:p w:rsidR="004B4AC5" w:rsidRPr="00C41E22" w:rsidRDefault="004B4AC5" w:rsidP="00180945">
            <w:pPr>
              <w:tabs>
                <w:tab w:val="left" w:pos="426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DE176E" w:rsidRDefault="00DE176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986AA2" w:rsidRPr="00DE00FA" w:rsidRDefault="005113C2" w:rsidP="00986AA2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86AA2" w:rsidRPr="00DE00FA" w:rsidRDefault="00986AA2" w:rsidP="00986AA2">
      <w:pPr>
        <w:rPr>
          <w:sz w:val="22"/>
          <w:szCs w:val="22"/>
        </w:rPr>
      </w:pP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 xml:space="preserve">                                    Признаки прилагательного</w:t>
      </w:r>
    </w:p>
    <w:p w:rsidR="00986AA2" w:rsidRPr="00DE00FA" w:rsidRDefault="00986AA2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00FA">
        <w:rPr>
          <w:sz w:val="22"/>
          <w:szCs w:val="22"/>
        </w:rPr>
        <w:t>Отвеча</w:t>
      </w:r>
      <w:r w:rsidR="003C2D71">
        <w:rPr>
          <w:sz w:val="22"/>
          <w:szCs w:val="22"/>
        </w:rPr>
        <w:t>ет на вопрос?</w:t>
      </w:r>
    </w:p>
    <w:p w:rsidR="00986AA2" w:rsidRPr="00DE00FA" w:rsidRDefault="00986AA2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00FA">
        <w:rPr>
          <w:sz w:val="22"/>
          <w:szCs w:val="22"/>
        </w:rPr>
        <w:t>Имеет ок</w:t>
      </w:r>
      <w:r w:rsidR="003C2D71">
        <w:rPr>
          <w:sz w:val="22"/>
          <w:szCs w:val="22"/>
        </w:rPr>
        <w:t>ончание?</w:t>
      </w:r>
    </w:p>
    <w:p w:rsidR="00986AA2" w:rsidRPr="00DE00FA" w:rsidRDefault="00986AA2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00FA">
        <w:rPr>
          <w:sz w:val="22"/>
          <w:szCs w:val="22"/>
        </w:rPr>
        <w:t>Обозначает как п</w:t>
      </w:r>
      <w:r w:rsidR="003C2D71">
        <w:rPr>
          <w:sz w:val="22"/>
          <w:szCs w:val="22"/>
        </w:rPr>
        <w:t>рилагательное?</w:t>
      </w:r>
    </w:p>
    <w:p w:rsidR="00986AA2" w:rsidRPr="00DE00FA" w:rsidRDefault="00986AA2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00FA">
        <w:rPr>
          <w:sz w:val="22"/>
          <w:szCs w:val="22"/>
        </w:rPr>
        <w:t>Имеет род, но в д</w:t>
      </w:r>
      <w:r w:rsidR="003C2D71">
        <w:rPr>
          <w:sz w:val="22"/>
          <w:szCs w:val="22"/>
        </w:rPr>
        <w:t>анном слове?</w:t>
      </w:r>
    </w:p>
    <w:p w:rsidR="00986AA2" w:rsidRPr="00DE00FA" w:rsidRDefault="003C2D71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Имеет число?</w:t>
      </w:r>
    </w:p>
    <w:p w:rsidR="00986AA2" w:rsidRPr="00DE00FA" w:rsidRDefault="00986AA2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00FA">
        <w:rPr>
          <w:sz w:val="22"/>
          <w:szCs w:val="22"/>
        </w:rPr>
        <w:t>Имеет</w:t>
      </w:r>
      <w:r w:rsidR="003C2D71">
        <w:rPr>
          <w:sz w:val="22"/>
          <w:szCs w:val="22"/>
        </w:rPr>
        <w:t xml:space="preserve"> падеж?</w:t>
      </w:r>
    </w:p>
    <w:p w:rsidR="00986AA2" w:rsidRPr="00DE00FA" w:rsidRDefault="00986AA2" w:rsidP="00986AA2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DE00FA">
        <w:rPr>
          <w:sz w:val="22"/>
          <w:szCs w:val="22"/>
        </w:rPr>
        <w:t>Синтакс</w:t>
      </w:r>
      <w:r w:rsidR="003C2D71">
        <w:rPr>
          <w:sz w:val="22"/>
          <w:szCs w:val="22"/>
        </w:rPr>
        <w:t>ическая роль?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>Вывод: основные морфологические признаки прилагательного</w:t>
      </w:r>
    </w:p>
    <w:p w:rsidR="00986AA2" w:rsidRPr="00DE00FA" w:rsidRDefault="00986AA2" w:rsidP="00986AA2">
      <w:pPr>
        <w:rPr>
          <w:sz w:val="22"/>
          <w:szCs w:val="22"/>
        </w:rPr>
      </w:pPr>
    </w:p>
    <w:p w:rsidR="00986AA2" w:rsidRPr="00DE00FA" w:rsidRDefault="00986AA2" w:rsidP="005113C2">
      <w:pPr>
        <w:rPr>
          <w:sz w:val="22"/>
          <w:szCs w:val="22"/>
        </w:rPr>
      </w:pP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 xml:space="preserve">                                    Признаки глагола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 xml:space="preserve"> 1.Отвечает на глагол</w:t>
      </w:r>
      <w:r w:rsidR="003C2D71">
        <w:rPr>
          <w:sz w:val="22"/>
          <w:szCs w:val="22"/>
        </w:rPr>
        <w:t>ьный вопрос?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 xml:space="preserve"> 2.Образовано о</w:t>
      </w:r>
      <w:r w:rsidR="003C2D71">
        <w:rPr>
          <w:sz w:val="22"/>
          <w:szCs w:val="22"/>
        </w:rPr>
        <w:t>т глагола?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 xml:space="preserve"> 3.Обозначает к</w:t>
      </w:r>
      <w:r w:rsidR="003C2D71">
        <w:rPr>
          <w:sz w:val="22"/>
          <w:szCs w:val="22"/>
        </w:rPr>
        <w:t>ак глагол?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>4.Имеет</w:t>
      </w:r>
      <w:r w:rsidR="003C2D71">
        <w:rPr>
          <w:sz w:val="22"/>
          <w:szCs w:val="22"/>
        </w:rPr>
        <w:t xml:space="preserve"> время?</w:t>
      </w:r>
    </w:p>
    <w:p w:rsidR="00986AA2" w:rsidRPr="00DE00FA" w:rsidRDefault="003C2D71" w:rsidP="00986AA2">
      <w:pPr>
        <w:rPr>
          <w:sz w:val="22"/>
          <w:szCs w:val="22"/>
        </w:rPr>
      </w:pPr>
      <w:r>
        <w:rPr>
          <w:sz w:val="22"/>
          <w:szCs w:val="22"/>
        </w:rPr>
        <w:t>5.Имеет вид?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>6.Имеет воз</w:t>
      </w:r>
      <w:r w:rsidR="003C2D71">
        <w:rPr>
          <w:sz w:val="22"/>
          <w:szCs w:val="22"/>
        </w:rPr>
        <w:t>вратность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 xml:space="preserve">Вывод: основные морфологические признаки </w:t>
      </w:r>
    </w:p>
    <w:p w:rsidR="00986AA2" w:rsidRPr="00DE00FA" w:rsidRDefault="00986AA2" w:rsidP="00986AA2">
      <w:pPr>
        <w:rPr>
          <w:sz w:val="22"/>
          <w:szCs w:val="22"/>
        </w:rPr>
      </w:pPr>
      <w:r w:rsidRPr="00DE00FA">
        <w:rPr>
          <w:sz w:val="22"/>
          <w:szCs w:val="22"/>
        </w:rPr>
        <w:t>глагола</w:t>
      </w:r>
    </w:p>
    <w:p w:rsidR="00986AA2" w:rsidRPr="00DE00FA" w:rsidRDefault="00986AA2" w:rsidP="00986AA2">
      <w:pPr>
        <w:rPr>
          <w:sz w:val="22"/>
          <w:szCs w:val="22"/>
        </w:rPr>
      </w:pPr>
    </w:p>
    <w:p w:rsidR="00986AA2" w:rsidRDefault="00986AA2" w:rsidP="00986AA2">
      <w:pPr>
        <w:jc w:val="both"/>
        <w:rPr>
          <w:i/>
          <w:iCs/>
          <w:sz w:val="22"/>
          <w:szCs w:val="22"/>
        </w:rPr>
      </w:pPr>
    </w:p>
    <w:p w:rsidR="00986AA2" w:rsidRDefault="00986AA2" w:rsidP="00986AA2">
      <w:pPr>
        <w:jc w:val="both"/>
        <w:rPr>
          <w:i/>
          <w:iCs/>
          <w:sz w:val="22"/>
          <w:szCs w:val="22"/>
        </w:rPr>
      </w:pPr>
    </w:p>
    <w:p w:rsidR="00986AA2" w:rsidRPr="00511952" w:rsidRDefault="00986AA2" w:rsidP="00986AA2">
      <w:pPr>
        <w:jc w:val="both"/>
        <w:rPr>
          <w:i/>
          <w:iCs/>
          <w:sz w:val="22"/>
          <w:szCs w:val="22"/>
        </w:rPr>
      </w:pPr>
    </w:p>
    <w:p w:rsidR="00986AA2" w:rsidRPr="005E7303" w:rsidRDefault="00986AA2" w:rsidP="00986AA2">
      <w:pPr>
        <w:rPr>
          <w:sz w:val="22"/>
          <w:szCs w:val="22"/>
        </w:rPr>
      </w:pPr>
    </w:p>
    <w:p w:rsidR="00986AA2" w:rsidRPr="005E7303" w:rsidRDefault="00986AA2" w:rsidP="00986AA2">
      <w:pPr>
        <w:rPr>
          <w:sz w:val="22"/>
          <w:szCs w:val="22"/>
        </w:rPr>
      </w:pPr>
    </w:p>
    <w:p w:rsidR="00986AA2" w:rsidRPr="005E7303" w:rsidRDefault="00986AA2" w:rsidP="00986AA2">
      <w:pPr>
        <w:rPr>
          <w:sz w:val="22"/>
          <w:szCs w:val="22"/>
        </w:rPr>
      </w:pPr>
    </w:p>
    <w:p w:rsidR="00986AA2" w:rsidRPr="005E7303" w:rsidRDefault="00986AA2" w:rsidP="00986AA2">
      <w:pPr>
        <w:rPr>
          <w:sz w:val="22"/>
          <w:szCs w:val="22"/>
        </w:rPr>
      </w:pPr>
    </w:p>
    <w:p w:rsidR="00986AA2" w:rsidRDefault="00986AA2" w:rsidP="00986AA2">
      <w:pPr>
        <w:rPr>
          <w:sz w:val="22"/>
          <w:szCs w:val="22"/>
        </w:rPr>
      </w:pPr>
    </w:p>
    <w:p w:rsidR="00986AA2" w:rsidRDefault="00986AA2" w:rsidP="00986AA2">
      <w:pPr>
        <w:rPr>
          <w:b/>
          <w:sz w:val="22"/>
          <w:szCs w:val="22"/>
        </w:rPr>
      </w:pPr>
    </w:p>
    <w:p w:rsidR="00986AA2" w:rsidRDefault="00986AA2" w:rsidP="00986AA2">
      <w:pPr>
        <w:rPr>
          <w:b/>
          <w:sz w:val="22"/>
          <w:szCs w:val="22"/>
        </w:rPr>
      </w:pPr>
    </w:p>
    <w:p w:rsidR="00986AA2" w:rsidRPr="00511952" w:rsidRDefault="00986AA2" w:rsidP="00986AA2">
      <w:pPr>
        <w:rPr>
          <w:b/>
          <w:sz w:val="22"/>
          <w:szCs w:val="22"/>
        </w:rPr>
      </w:pPr>
      <w:r w:rsidRPr="00511952">
        <w:rPr>
          <w:b/>
          <w:sz w:val="22"/>
          <w:szCs w:val="22"/>
        </w:rPr>
        <w:t xml:space="preserve">                                                         Биография причастия</w:t>
      </w:r>
    </w:p>
    <w:p w:rsidR="00986AA2" w:rsidRPr="00511952" w:rsidRDefault="00986AA2" w:rsidP="00986AA2">
      <w:pPr>
        <w:rPr>
          <w:sz w:val="22"/>
          <w:szCs w:val="22"/>
        </w:rPr>
      </w:pPr>
    </w:p>
    <w:p w:rsidR="00986AA2" w:rsidRPr="00511952" w:rsidRDefault="00986AA2" w:rsidP="00986AA2">
      <w:pPr>
        <w:rPr>
          <w:sz w:val="22"/>
          <w:szCs w:val="22"/>
        </w:rPr>
      </w:pPr>
    </w:p>
    <w:p w:rsidR="00986AA2" w:rsidRPr="00511952" w:rsidRDefault="00986AA2" w:rsidP="00986AA2">
      <w:pPr>
        <w:rPr>
          <w:sz w:val="22"/>
          <w:szCs w:val="22"/>
        </w:rPr>
      </w:pPr>
    </w:p>
    <w:p w:rsidR="00986AA2" w:rsidRPr="00511952" w:rsidRDefault="00986AA2" w:rsidP="00986AA2">
      <w:pPr>
        <w:rPr>
          <w:sz w:val="22"/>
          <w:szCs w:val="22"/>
        </w:rPr>
      </w:pPr>
    </w:p>
    <w:p w:rsidR="00986AA2" w:rsidRPr="00511952" w:rsidRDefault="00986AA2" w:rsidP="00986AA2">
      <w:pPr>
        <w:rPr>
          <w:b/>
          <w:i/>
          <w:sz w:val="22"/>
          <w:szCs w:val="22"/>
          <w:u w:val="single"/>
        </w:rPr>
      </w:pPr>
    </w:p>
    <w:p w:rsidR="00986AA2" w:rsidRPr="00511952" w:rsidRDefault="00986AA2" w:rsidP="00986AA2">
      <w:pPr>
        <w:rPr>
          <w:b/>
          <w:i/>
          <w:sz w:val="22"/>
          <w:szCs w:val="22"/>
          <w:u w:val="single"/>
        </w:rPr>
      </w:pPr>
    </w:p>
    <w:p w:rsidR="00986AA2" w:rsidRPr="00511952" w:rsidRDefault="00986AA2" w:rsidP="00986AA2">
      <w:pPr>
        <w:rPr>
          <w:b/>
          <w:sz w:val="22"/>
          <w:szCs w:val="22"/>
        </w:rPr>
      </w:pPr>
      <w:r w:rsidRPr="00511952">
        <w:rPr>
          <w:b/>
          <w:sz w:val="22"/>
          <w:szCs w:val="22"/>
        </w:rPr>
        <w:t>Причастие - это _______________________________________, обозначает___________________________________________</w:t>
      </w:r>
    </w:p>
    <w:p w:rsidR="00986AA2" w:rsidRPr="00511952" w:rsidRDefault="00986AA2" w:rsidP="00986AA2">
      <w:pPr>
        <w:rPr>
          <w:b/>
          <w:sz w:val="22"/>
          <w:szCs w:val="22"/>
        </w:rPr>
      </w:pPr>
      <w:r w:rsidRPr="00511952">
        <w:rPr>
          <w:b/>
          <w:sz w:val="22"/>
          <w:szCs w:val="22"/>
        </w:rPr>
        <w:lastRenderedPageBreak/>
        <w:t xml:space="preserve">Относится к Морфологии. Происходит из семьи глагола </w:t>
      </w:r>
      <w:proofErr w:type="spellStart"/>
      <w:r w:rsidRPr="00511952">
        <w:rPr>
          <w:b/>
          <w:sz w:val="22"/>
          <w:szCs w:val="22"/>
        </w:rPr>
        <w:t>и_________________________</w:t>
      </w:r>
      <w:proofErr w:type="spellEnd"/>
      <w:r w:rsidRPr="00511952">
        <w:rPr>
          <w:b/>
          <w:sz w:val="22"/>
          <w:szCs w:val="22"/>
        </w:rPr>
        <w:t>.</w:t>
      </w:r>
    </w:p>
    <w:p w:rsidR="00986AA2" w:rsidRPr="00511952" w:rsidRDefault="00986AA2" w:rsidP="00986AA2">
      <w:pPr>
        <w:rPr>
          <w:b/>
          <w:sz w:val="22"/>
          <w:szCs w:val="22"/>
        </w:rPr>
      </w:pPr>
      <w:r w:rsidRPr="00511952">
        <w:rPr>
          <w:b/>
          <w:sz w:val="22"/>
          <w:szCs w:val="22"/>
        </w:rPr>
        <w:t xml:space="preserve">От глагола она унаследовала </w:t>
      </w:r>
      <w:proofErr w:type="spellStart"/>
      <w:r w:rsidRPr="00511952">
        <w:rPr>
          <w:b/>
          <w:sz w:val="22"/>
          <w:szCs w:val="22"/>
        </w:rPr>
        <w:t>_______________________и________________________вид</w:t>
      </w:r>
      <w:proofErr w:type="spellEnd"/>
      <w:r w:rsidRPr="00511952">
        <w:rPr>
          <w:b/>
          <w:sz w:val="22"/>
          <w:szCs w:val="22"/>
        </w:rPr>
        <w:t>, _______________,</w:t>
      </w:r>
    </w:p>
    <w:p w:rsidR="00986AA2" w:rsidRPr="00511952" w:rsidRDefault="00986AA2" w:rsidP="00986AA2">
      <w:pPr>
        <w:rPr>
          <w:b/>
          <w:sz w:val="22"/>
          <w:szCs w:val="22"/>
        </w:rPr>
      </w:pPr>
      <w:proofErr w:type="spellStart"/>
      <w:r w:rsidRPr="00511952">
        <w:rPr>
          <w:b/>
          <w:sz w:val="22"/>
          <w:szCs w:val="22"/>
        </w:rPr>
        <w:t>___________________и</w:t>
      </w:r>
      <w:proofErr w:type="spellEnd"/>
      <w:r w:rsidRPr="00511952">
        <w:rPr>
          <w:b/>
          <w:sz w:val="22"/>
          <w:szCs w:val="22"/>
        </w:rPr>
        <w:t xml:space="preserve">_____________________ время,  но, к сожалению, не имеет  </w:t>
      </w:r>
      <w:proofErr w:type="spellStart"/>
      <w:r w:rsidRPr="00511952">
        <w:rPr>
          <w:b/>
          <w:sz w:val="22"/>
          <w:szCs w:val="22"/>
        </w:rPr>
        <w:t>формы________________времени</w:t>
      </w:r>
      <w:proofErr w:type="spellEnd"/>
      <w:r w:rsidRPr="00511952">
        <w:rPr>
          <w:b/>
          <w:sz w:val="22"/>
          <w:szCs w:val="22"/>
        </w:rPr>
        <w:t xml:space="preserve">. От прилагательного причастию досталась способность изменяться </w:t>
      </w:r>
      <w:proofErr w:type="gramStart"/>
      <w:r w:rsidRPr="00511952">
        <w:rPr>
          <w:b/>
          <w:sz w:val="22"/>
          <w:szCs w:val="22"/>
        </w:rPr>
        <w:t>по</w:t>
      </w:r>
      <w:proofErr w:type="gramEnd"/>
      <w:r w:rsidRPr="00511952">
        <w:rPr>
          <w:b/>
          <w:sz w:val="22"/>
          <w:szCs w:val="22"/>
        </w:rPr>
        <w:t xml:space="preserve"> </w:t>
      </w:r>
      <w:proofErr w:type="spellStart"/>
      <w:r w:rsidRPr="00511952">
        <w:rPr>
          <w:b/>
          <w:sz w:val="22"/>
          <w:szCs w:val="22"/>
        </w:rPr>
        <w:t>________________,________________и</w:t>
      </w:r>
      <w:proofErr w:type="spellEnd"/>
      <w:r w:rsidRPr="00511952">
        <w:rPr>
          <w:b/>
          <w:sz w:val="22"/>
          <w:szCs w:val="22"/>
        </w:rPr>
        <w:t>______________</w:t>
      </w:r>
    </w:p>
    <w:p w:rsidR="00986AA2" w:rsidRPr="00511952" w:rsidRDefault="00986AA2" w:rsidP="00986AA2">
      <w:pPr>
        <w:rPr>
          <w:b/>
          <w:sz w:val="22"/>
          <w:szCs w:val="22"/>
        </w:rPr>
      </w:pPr>
      <w:r w:rsidRPr="00511952">
        <w:rPr>
          <w:b/>
          <w:sz w:val="22"/>
          <w:szCs w:val="22"/>
        </w:rPr>
        <w:t xml:space="preserve">Имеет необычные суффиксы_________________________________________ </w:t>
      </w:r>
    </w:p>
    <w:p w:rsidR="00986AA2" w:rsidRPr="00511952" w:rsidRDefault="00986AA2" w:rsidP="00986AA2">
      <w:pPr>
        <w:rPr>
          <w:b/>
          <w:sz w:val="22"/>
          <w:szCs w:val="22"/>
        </w:rPr>
      </w:pPr>
      <w:r w:rsidRPr="00511952">
        <w:rPr>
          <w:b/>
          <w:sz w:val="22"/>
          <w:szCs w:val="22"/>
        </w:rPr>
        <w:t xml:space="preserve">Некоторые ученые-лингвисты рассматривают причастие как самостоятельную часть речи. </w:t>
      </w:r>
    </w:p>
    <w:p w:rsidR="00986AA2" w:rsidRPr="00511952" w:rsidRDefault="00986AA2" w:rsidP="00986AA2">
      <w:pPr>
        <w:rPr>
          <w:sz w:val="22"/>
          <w:szCs w:val="22"/>
        </w:rPr>
      </w:pPr>
    </w:p>
    <w:p w:rsidR="00986AA2" w:rsidRPr="00511952" w:rsidRDefault="00986AA2" w:rsidP="00986AA2">
      <w:pPr>
        <w:rPr>
          <w:sz w:val="40"/>
          <w:szCs w:val="40"/>
        </w:rPr>
      </w:pPr>
    </w:p>
    <w:p w:rsidR="00986AA2" w:rsidRPr="00511952" w:rsidRDefault="00986AA2" w:rsidP="00986AA2">
      <w:pPr>
        <w:rPr>
          <w:sz w:val="40"/>
          <w:szCs w:val="40"/>
        </w:rPr>
      </w:pPr>
    </w:p>
    <w:p w:rsidR="00986AA2" w:rsidRPr="00511952" w:rsidRDefault="00986AA2" w:rsidP="00986AA2">
      <w:pPr>
        <w:rPr>
          <w:sz w:val="40"/>
          <w:szCs w:val="40"/>
        </w:rPr>
      </w:pPr>
    </w:p>
    <w:p w:rsidR="00986AA2" w:rsidRPr="00511952" w:rsidRDefault="00986AA2" w:rsidP="00986AA2">
      <w:pPr>
        <w:rPr>
          <w:sz w:val="40"/>
          <w:szCs w:val="40"/>
        </w:rPr>
      </w:pPr>
    </w:p>
    <w:p w:rsidR="00986AA2" w:rsidRPr="005E7303" w:rsidRDefault="00986AA2" w:rsidP="00986AA2">
      <w:pPr>
        <w:rPr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986AA2" w:rsidRDefault="00986AA2" w:rsidP="00986AA2">
      <w:pPr>
        <w:tabs>
          <w:tab w:val="left" w:pos="3300"/>
        </w:tabs>
        <w:rPr>
          <w:b/>
          <w:sz w:val="22"/>
          <w:szCs w:val="22"/>
        </w:rPr>
      </w:pPr>
    </w:p>
    <w:p w:rsidR="004B08F2" w:rsidRDefault="004B08F2"/>
    <w:sectPr w:rsidR="004B08F2" w:rsidSect="0018094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D45"/>
    <w:multiLevelType w:val="hybridMultilevel"/>
    <w:tmpl w:val="449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D41"/>
    <w:multiLevelType w:val="multilevel"/>
    <w:tmpl w:val="BAB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3EE1"/>
    <w:multiLevelType w:val="hybridMultilevel"/>
    <w:tmpl w:val="3CE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530"/>
    <w:multiLevelType w:val="hybridMultilevel"/>
    <w:tmpl w:val="3F284D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">
    <w:nsid w:val="26553CDF"/>
    <w:multiLevelType w:val="hybridMultilevel"/>
    <w:tmpl w:val="3CE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74DF"/>
    <w:multiLevelType w:val="hybridMultilevel"/>
    <w:tmpl w:val="3CE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63DB"/>
    <w:multiLevelType w:val="multilevel"/>
    <w:tmpl w:val="099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C2B4F"/>
    <w:multiLevelType w:val="multilevel"/>
    <w:tmpl w:val="511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84CBD"/>
    <w:multiLevelType w:val="hybridMultilevel"/>
    <w:tmpl w:val="321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1E84"/>
    <w:multiLevelType w:val="multilevel"/>
    <w:tmpl w:val="DAA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119C2"/>
    <w:multiLevelType w:val="hybridMultilevel"/>
    <w:tmpl w:val="B060D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9E72E9"/>
    <w:multiLevelType w:val="hybridMultilevel"/>
    <w:tmpl w:val="C2002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7F39"/>
    <w:multiLevelType w:val="hybridMultilevel"/>
    <w:tmpl w:val="1090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06106A"/>
    <w:multiLevelType w:val="hybridMultilevel"/>
    <w:tmpl w:val="F036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121A"/>
    <w:multiLevelType w:val="hybridMultilevel"/>
    <w:tmpl w:val="3CE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B475D"/>
    <w:multiLevelType w:val="multilevel"/>
    <w:tmpl w:val="F2DC68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62D84A15"/>
    <w:multiLevelType w:val="hybridMultilevel"/>
    <w:tmpl w:val="3CE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51C05"/>
    <w:multiLevelType w:val="multilevel"/>
    <w:tmpl w:val="7D4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56208"/>
    <w:multiLevelType w:val="multilevel"/>
    <w:tmpl w:val="1F8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156234"/>
    <w:multiLevelType w:val="hybridMultilevel"/>
    <w:tmpl w:val="74101180"/>
    <w:lvl w:ilvl="0" w:tplc="74C087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D7E1D"/>
    <w:multiLevelType w:val="hybridMultilevel"/>
    <w:tmpl w:val="3CE4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20"/>
  </w:num>
  <w:num w:numId="18">
    <w:abstractNumId w:val="16"/>
  </w:num>
  <w:num w:numId="19">
    <w:abstractNumId w:val="14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86AA2"/>
    <w:rsid w:val="001672C9"/>
    <w:rsid w:val="00180945"/>
    <w:rsid w:val="003B0F94"/>
    <w:rsid w:val="003C2D71"/>
    <w:rsid w:val="003E7010"/>
    <w:rsid w:val="004870A5"/>
    <w:rsid w:val="004B08F2"/>
    <w:rsid w:val="004B4AC5"/>
    <w:rsid w:val="005113C2"/>
    <w:rsid w:val="00986AA2"/>
    <w:rsid w:val="00A51EC8"/>
    <w:rsid w:val="00A936F9"/>
    <w:rsid w:val="00B079DE"/>
    <w:rsid w:val="00D45D14"/>
    <w:rsid w:val="00DE176E"/>
    <w:rsid w:val="00E6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AA2"/>
  </w:style>
  <w:style w:type="table" w:styleId="a3">
    <w:name w:val="Table Grid"/>
    <w:basedOn w:val="a1"/>
    <w:uiPriority w:val="59"/>
    <w:rsid w:val="0098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6AA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8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6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86A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6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8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zenglish.ru/collaborating/icourses/fgos/typology/dcontrol-les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4</cp:revision>
  <cp:lastPrinted>2019-03-03T13:56:00Z</cp:lastPrinted>
  <dcterms:created xsi:type="dcterms:W3CDTF">2019-03-01T10:55:00Z</dcterms:created>
  <dcterms:modified xsi:type="dcterms:W3CDTF">2002-03-19T05:53:00Z</dcterms:modified>
</cp:coreProperties>
</file>